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Fellow Dickinsonians, 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My name is Meredith Davis and I am a First-Year at Dickinson. I intend to run for Enrollment and Student Life Committee Senator. </w:t>
      </w:r>
      <w:r>
        <w:rPr>
          <w:rFonts w:ascii="Times New Roman"/>
          <w:sz w:val="24"/>
          <w:szCs w:val="24"/>
          <w:rtl w:val="0"/>
          <w:lang w:val="en-US"/>
        </w:rPr>
        <w:t>I believe that I am perfectly qualified for this position</w:t>
      </w:r>
      <w:r>
        <w:rPr>
          <w:rFonts w:ascii="Times New Roman"/>
          <w:sz w:val="24"/>
          <w:szCs w:val="24"/>
          <w:rtl w:val="0"/>
          <w:lang w:val="en-US"/>
        </w:rPr>
        <w:t>,</w:t>
      </w:r>
      <w:r>
        <w:rPr>
          <w:rFonts w:ascii="Times New Roman"/>
          <w:sz w:val="24"/>
          <w:szCs w:val="24"/>
          <w:rtl w:val="0"/>
          <w:lang w:val="en-US"/>
        </w:rPr>
        <w:t xml:space="preserve"> because I have been involved with different activities such as music, sports, and </w:t>
      </w:r>
      <w:r>
        <w:rPr>
          <w:rFonts w:ascii="Times New Roman"/>
          <w:sz w:val="24"/>
          <w:szCs w:val="24"/>
          <w:rtl w:val="0"/>
          <w:lang w:val="en-US"/>
        </w:rPr>
        <w:t>various clubs. As a member of my high school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 xml:space="preserve">s orchestra and cheer team, I learned how to work with other people. I also gained organization and leadership skills as a cheer coach and a prom committee member. I believe that my experiences will allow me to have a basic understanding of the different dimensions within our school community. As an ESLC senator, I will listen to any concerns regarding admissions and student life aspects, such as housing, dining services, sustainability, health and safety, and technology. I promise to become the voice of your opinions at the committee meetings. Thank you for your time and please consider me as a First-Year ESLC senator. 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Meredith Davis 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18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