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34" w:rsidRDefault="00D74334" w:rsidP="00D74334">
      <w:pPr>
        <w:pStyle w:val="NormalWeb"/>
        <w:jc w:val="center"/>
      </w:pPr>
      <w:r>
        <w:rPr>
          <w:rFonts w:ascii="Arial" w:hAnsi="Arial" w:cs="Arial"/>
          <w:b/>
          <w:bCs/>
          <w:sz w:val="27"/>
          <w:szCs w:val="27"/>
        </w:rPr>
        <w:t>Criteria for Comparative Civilizations Courses</w:t>
      </w:r>
    </w:p>
    <w:p w:rsidR="00D74334" w:rsidRDefault="00D74334" w:rsidP="00D74334">
      <w:pPr>
        <w:pStyle w:val="NormalWeb"/>
      </w:pPr>
      <w:r>
        <w:rPr>
          <w:rFonts w:ascii="Arial" w:hAnsi="Arial" w:cs="Arial"/>
        </w:rPr>
        <w:t xml:space="preserve">1. The course must make an effort to come to grips with the specificity, the cultural distinctiveness of at least one non-Western civilization. It cannot consist merely of an application of Western modes of thought to non- Western subject matter in search of </w:t>
      </w:r>
      <w:proofErr w:type="gramStart"/>
      <w:r>
        <w:rPr>
          <w:rFonts w:ascii="Arial" w:hAnsi="Arial" w:cs="Arial"/>
        </w:rPr>
        <w:t>a</w:t>
      </w:r>
      <w:proofErr w:type="gramEnd"/>
      <w:r>
        <w:rPr>
          <w:rFonts w:ascii="Arial" w:hAnsi="Arial" w:cs="Arial"/>
        </w:rPr>
        <w:t xml:space="preserve"> "uniformitarian" theory applicable to the whole world.</w:t>
      </w:r>
    </w:p>
    <w:p w:rsidR="00D74334" w:rsidRDefault="00D74334" w:rsidP="00D74334">
      <w:pPr>
        <w:pStyle w:val="NormalWeb"/>
      </w:pPr>
      <w:r>
        <w:rPr>
          <w:rFonts w:ascii="Arial" w:hAnsi="Arial" w:cs="Arial"/>
        </w:rPr>
        <w:t>2. At least half of the time in the course must be devoted to materials from outside of the traditions that have shaped the modern West or entered into its composition. It cannot focus essentially on one of the traditions on which the Western civilization has been based or which has been generated from Western sources and view "non-Western" traditions only marginally, without giving as much attention to them for their own sake as to the West.</w:t>
      </w:r>
    </w:p>
    <w:p w:rsidR="00D74334" w:rsidRDefault="00D74334" w:rsidP="00D74334">
      <w:pPr>
        <w:pStyle w:val="NormalWeb"/>
      </w:pPr>
      <w:r>
        <w:rPr>
          <w:rFonts w:ascii="Arial" w:hAnsi="Arial" w:cs="Arial"/>
        </w:rPr>
        <w:t xml:space="preserve">3. The course must be taught in a </w:t>
      </w:r>
      <w:proofErr w:type="spellStart"/>
      <w:r>
        <w:rPr>
          <w:rFonts w:ascii="Arial" w:hAnsi="Arial" w:cs="Arial"/>
        </w:rPr>
        <w:t>comparativist</w:t>
      </w:r>
      <w:proofErr w:type="spellEnd"/>
      <w:r>
        <w:rPr>
          <w:rFonts w:ascii="Arial" w:hAnsi="Arial" w:cs="Arial"/>
        </w:rPr>
        <w:t xml:space="preserve"> perspective, so that the structure of one civilization is illuminated by its continuous comparison with the structure of at least one other civilization. A course that does not have cross-</w:t>
      </w:r>
      <w:proofErr w:type="spellStart"/>
      <w:r>
        <w:rPr>
          <w:rFonts w:ascii="Arial" w:hAnsi="Arial" w:cs="Arial"/>
        </w:rPr>
        <w:t>civilizational</w:t>
      </w:r>
      <w:proofErr w:type="spellEnd"/>
      <w:r>
        <w:rPr>
          <w:rFonts w:ascii="Arial" w:hAnsi="Arial" w:cs="Arial"/>
        </w:rPr>
        <w:t xml:space="preserve"> comparisons built into its design does not meet the Comparative Civilizations objective to connect, not to isolate the historical traditions around which mankind has been and is organized.</w:t>
      </w:r>
    </w:p>
    <w:p w:rsidR="0024731F" w:rsidRDefault="00D74334"/>
    <w:sectPr w:rsidR="0024731F" w:rsidSect="007471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34" w:rsidRDefault="00D74334" w:rsidP="00D74334">
      <w:r>
        <w:separator/>
      </w:r>
    </w:p>
  </w:endnote>
  <w:endnote w:type="continuationSeparator" w:id="1">
    <w:p w:rsidR="00D74334" w:rsidRDefault="00D74334" w:rsidP="00D74334">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34" w:rsidRDefault="00D74334" w:rsidP="00D74334">
      <w:r>
        <w:separator/>
      </w:r>
    </w:p>
  </w:footnote>
  <w:footnote w:type="continuationSeparator" w:id="1">
    <w:p w:rsidR="00D74334" w:rsidRDefault="00D74334" w:rsidP="00D74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0"/>
    <w:footnote w:id="1"/>
  </w:footnotePr>
  <w:endnotePr>
    <w:endnote w:id="0"/>
    <w:endnote w:id="1"/>
  </w:endnotePr>
  <w:compat/>
  <w:rsids>
    <w:rsidRoot w:val="00D74334"/>
    <w:rsid w:val="00086738"/>
    <w:rsid w:val="00333DED"/>
    <w:rsid w:val="003A32E4"/>
    <w:rsid w:val="003E4C99"/>
    <w:rsid w:val="005F48C2"/>
    <w:rsid w:val="007438D8"/>
    <w:rsid w:val="007471E5"/>
    <w:rsid w:val="00A856CF"/>
    <w:rsid w:val="00B7356E"/>
    <w:rsid w:val="00B968A7"/>
    <w:rsid w:val="00D47455"/>
    <w:rsid w:val="00D520B3"/>
    <w:rsid w:val="00D74334"/>
    <w:rsid w:val="00FD30A6"/>
    <w:rsid w:val="00FF1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334"/>
    <w:pPr>
      <w:spacing w:before="100" w:beforeAutospacing="1" w:after="100" w:afterAutospacing="1"/>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D74334"/>
    <w:pPr>
      <w:tabs>
        <w:tab w:val="center" w:pos="4680"/>
        <w:tab w:val="right" w:pos="9360"/>
      </w:tabs>
    </w:pPr>
  </w:style>
  <w:style w:type="character" w:customStyle="1" w:styleId="HeaderChar">
    <w:name w:val="Header Char"/>
    <w:basedOn w:val="DefaultParagraphFont"/>
    <w:link w:val="Header"/>
    <w:uiPriority w:val="99"/>
    <w:semiHidden/>
    <w:rsid w:val="00D74334"/>
  </w:style>
  <w:style w:type="paragraph" w:styleId="Footer">
    <w:name w:val="footer"/>
    <w:basedOn w:val="Normal"/>
    <w:link w:val="FooterChar"/>
    <w:uiPriority w:val="99"/>
    <w:semiHidden/>
    <w:unhideWhenUsed/>
    <w:rsid w:val="00D74334"/>
    <w:pPr>
      <w:tabs>
        <w:tab w:val="center" w:pos="4680"/>
        <w:tab w:val="right" w:pos="9360"/>
      </w:tabs>
    </w:pPr>
  </w:style>
  <w:style w:type="character" w:customStyle="1" w:styleId="FooterChar">
    <w:name w:val="Footer Char"/>
    <w:basedOn w:val="DefaultParagraphFont"/>
    <w:link w:val="Footer"/>
    <w:uiPriority w:val="99"/>
    <w:semiHidden/>
    <w:rsid w:val="00D743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Library and Information Services</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 Lehman</dc:creator>
  <cp:keywords/>
  <dc:description/>
  <cp:lastModifiedBy>Bonnie S. Lehman</cp:lastModifiedBy>
  <cp:revision>1</cp:revision>
  <dcterms:created xsi:type="dcterms:W3CDTF">2010-05-21T15:24:00Z</dcterms:created>
  <dcterms:modified xsi:type="dcterms:W3CDTF">2010-05-21T15:25:00Z</dcterms:modified>
</cp:coreProperties>
</file>