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89" w:rsidRPr="00CD5BDF" w:rsidRDefault="005A1889" w:rsidP="005A1889">
      <w:pPr>
        <w:rPr>
          <w:rFonts w:ascii="Arial" w:hAnsi="Arial" w:cs="Arial"/>
          <w:sz w:val="20"/>
          <w:szCs w:val="20"/>
        </w:rPr>
      </w:pPr>
      <w:r w:rsidRPr="00CD5BDF">
        <w:rPr>
          <w:rFonts w:ascii="Arial" w:hAnsi="Arial" w:cs="Arial"/>
          <w:sz w:val="20"/>
          <w:szCs w:val="20"/>
        </w:rPr>
        <w:t xml:space="preserve">Thank you for taking the time to complete and return this reference form.  Your comments are instrumental in the staff selection process.  </w:t>
      </w:r>
      <w:r w:rsidR="00784DEF" w:rsidRPr="00CD5BDF">
        <w:rPr>
          <w:rFonts w:ascii="Arial" w:hAnsi="Arial" w:cs="Arial"/>
          <w:sz w:val="20"/>
          <w:szCs w:val="20"/>
        </w:rPr>
        <w:t xml:space="preserve">You can type into the grey </w:t>
      </w:r>
      <w:r w:rsidR="00554EE1" w:rsidRPr="00CD5BDF">
        <w:rPr>
          <w:rFonts w:ascii="Arial" w:hAnsi="Arial" w:cs="Arial"/>
          <w:sz w:val="20"/>
          <w:szCs w:val="20"/>
        </w:rPr>
        <w:t xml:space="preserve">shaded boxes.  </w:t>
      </w:r>
      <w:r w:rsidRPr="00CD5BDF">
        <w:rPr>
          <w:rFonts w:ascii="Arial" w:hAnsi="Arial" w:cs="Arial"/>
          <w:sz w:val="20"/>
          <w:szCs w:val="20"/>
        </w:rPr>
        <w:t>Please retur</w:t>
      </w:r>
      <w:r w:rsidR="000B44BB">
        <w:rPr>
          <w:rFonts w:ascii="Arial" w:hAnsi="Arial" w:cs="Arial"/>
          <w:sz w:val="20"/>
          <w:szCs w:val="20"/>
        </w:rPr>
        <w:t xml:space="preserve">n a completed form by February </w:t>
      </w:r>
      <w:r w:rsidR="009A5251">
        <w:rPr>
          <w:rFonts w:ascii="Arial" w:hAnsi="Arial" w:cs="Arial"/>
          <w:sz w:val="20"/>
          <w:szCs w:val="20"/>
        </w:rPr>
        <w:t>19</w:t>
      </w:r>
      <w:r w:rsidRPr="00CD5BDF">
        <w:rPr>
          <w:rFonts w:ascii="Arial" w:hAnsi="Arial" w:cs="Arial"/>
          <w:sz w:val="20"/>
          <w:szCs w:val="20"/>
        </w:rPr>
        <w:t>, 201</w:t>
      </w:r>
      <w:r w:rsidR="009A5251">
        <w:rPr>
          <w:rFonts w:ascii="Arial" w:hAnsi="Arial" w:cs="Arial"/>
          <w:sz w:val="20"/>
          <w:szCs w:val="20"/>
        </w:rPr>
        <w:t>7</w:t>
      </w:r>
      <w:r w:rsidRPr="00CD5BDF">
        <w:rPr>
          <w:rFonts w:ascii="Arial" w:hAnsi="Arial" w:cs="Arial"/>
          <w:sz w:val="20"/>
          <w:szCs w:val="20"/>
        </w:rPr>
        <w:t xml:space="preserve"> to </w:t>
      </w:r>
      <w:hyperlink r:id="rId8" w:history="1">
        <w:r w:rsidRPr="00CD5BDF">
          <w:rPr>
            <w:rStyle w:val="Hyperlink"/>
            <w:rFonts w:ascii="Arial" w:hAnsi="Arial" w:cs="Arial"/>
            <w:sz w:val="20"/>
            <w:szCs w:val="20"/>
          </w:rPr>
          <w:t>reslife@dickinson.edu</w:t>
        </w:r>
      </w:hyperlink>
      <w:r w:rsidRPr="00CD5BDF">
        <w:rPr>
          <w:rFonts w:ascii="Arial" w:hAnsi="Arial" w:cs="Arial"/>
          <w:sz w:val="20"/>
          <w:szCs w:val="20"/>
        </w:rPr>
        <w:t xml:space="preserve">. </w:t>
      </w:r>
      <w:r w:rsidR="00554EE1" w:rsidRPr="00CD5BDF">
        <w:rPr>
          <w:rFonts w:ascii="Arial" w:hAnsi="Arial" w:cs="Arial"/>
          <w:sz w:val="20"/>
          <w:szCs w:val="20"/>
        </w:rPr>
        <w:t>Please submit using your email address, to confirm this form is coming from you as the evaluator.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7940"/>
      </w:tblGrid>
      <w:tr w:rsidR="00A345D9" w:rsidRPr="00CD5BDF" w:rsidTr="002873C8">
        <w:trPr>
          <w:trHeight w:val="432"/>
        </w:trPr>
        <w:tc>
          <w:tcPr>
            <w:tcW w:w="2898" w:type="dxa"/>
            <w:vAlign w:val="center"/>
          </w:tcPr>
          <w:p w:rsidR="00A345D9" w:rsidRPr="00CD5BDF" w:rsidRDefault="00A345D9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Candidate Name</w:t>
            </w:r>
          </w:p>
        </w:tc>
        <w:tc>
          <w:tcPr>
            <w:tcW w:w="8118" w:type="dxa"/>
            <w:tcBorders>
              <w:bottom w:val="single" w:sz="4" w:space="0" w:color="auto"/>
            </w:tcBorders>
            <w:vAlign w:val="center"/>
          </w:tcPr>
          <w:p w:rsidR="00A345D9" w:rsidRPr="00CD5BDF" w:rsidRDefault="00CD5BDF" w:rsidP="00CD5B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345D9" w:rsidRPr="00CD5BDF" w:rsidTr="002873C8">
        <w:trPr>
          <w:trHeight w:val="432"/>
        </w:trPr>
        <w:tc>
          <w:tcPr>
            <w:tcW w:w="2898" w:type="dxa"/>
            <w:vAlign w:val="center"/>
          </w:tcPr>
          <w:p w:rsidR="00A345D9" w:rsidRPr="00CD5BDF" w:rsidRDefault="00A345D9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Name of Evaluator</w:t>
            </w: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D9" w:rsidRPr="00CD5BDF" w:rsidRDefault="00784DEF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D5B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BDF">
              <w:rPr>
                <w:rFonts w:ascii="Arial" w:hAnsi="Arial" w:cs="Arial"/>
                <w:sz w:val="20"/>
                <w:szCs w:val="20"/>
              </w:rPr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345D9" w:rsidRPr="00CD5BDF" w:rsidTr="002873C8">
        <w:trPr>
          <w:trHeight w:val="432"/>
        </w:trPr>
        <w:tc>
          <w:tcPr>
            <w:tcW w:w="2898" w:type="dxa"/>
            <w:vAlign w:val="center"/>
          </w:tcPr>
          <w:p w:rsidR="00A345D9" w:rsidRPr="00CD5BDF" w:rsidRDefault="00A345D9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Relationship to Candidate</w:t>
            </w: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D9" w:rsidRPr="00CD5BDF" w:rsidRDefault="00784DEF" w:rsidP="002873C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D5B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5BDF">
              <w:rPr>
                <w:rFonts w:ascii="Arial" w:hAnsi="Arial" w:cs="Arial"/>
                <w:sz w:val="20"/>
                <w:szCs w:val="20"/>
              </w:rPr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CD5B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5BD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873C8" w:rsidRPr="00CD5BDF" w:rsidRDefault="002873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16"/>
        <w:gridCol w:w="630"/>
        <w:gridCol w:w="639"/>
        <w:gridCol w:w="634"/>
        <w:gridCol w:w="635"/>
      </w:tblGrid>
      <w:tr w:rsidR="005A1889" w:rsidRPr="00CD5BDF" w:rsidTr="002873C8">
        <w:trPr>
          <w:trHeight w:val="432"/>
        </w:trPr>
        <w:tc>
          <w:tcPr>
            <w:tcW w:w="11016" w:type="dxa"/>
            <w:gridSpan w:val="8"/>
            <w:vAlign w:val="center"/>
          </w:tcPr>
          <w:p w:rsidR="00D46491" w:rsidRPr="00CD5BDF" w:rsidRDefault="00D46491" w:rsidP="002873C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5BDF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</w:p>
          <w:p w:rsidR="005A1889" w:rsidRPr="00CD5BDF" w:rsidRDefault="005A1889" w:rsidP="00554EE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 xml:space="preserve">Please respond candidly to the following by </w:t>
            </w:r>
            <w:r w:rsidR="00554EE1" w:rsidRPr="00CD5BDF">
              <w:rPr>
                <w:rFonts w:ascii="Arial" w:hAnsi="Arial" w:cs="Arial"/>
                <w:sz w:val="20"/>
                <w:szCs w:val="20"/>
              </w:rPr>
              <w:t>clicking on the appropriate box to the right of each statement.</w:t>
            </w:r>
            <w:r w:rsidR="00A60D42" w:rsidRPr="00CD5B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54EE1" w:rsidRPr="00CD5BDF">
              <w:rPr>
                <w:rFonts w:ascii="Arial" w:hAnsi="Arial" w:cs="Arial"/>
                <w:sz w:val="20"/>
                <w:szCs w:val="20"/>
              </w:rPr>
              <w:t>By clicking on that box, a</w:t>
            </w:r>
            <w:r w:rsidR="00366E49" w:rsidRPr="00CD5BDF">
              <w:rPr>
                <w:rFonts w:ascii="Arial" w:hAnsi="Arial" w:cs="Arial"/>
                <w:sz w:val="20"/>
                <w:szCs w:val="20"/>
              </w:rPr>
              <w:t>n</w:t>
            </w:r>
            <w:r w:rsidR="00554EE1" w:rsidRPr="00CD5BDF">
              <w:rPr>
                <w:rFonts w:ascii="Arial" w:hAnsi="Arial" w:cs="Arial"/>
                <w:sz w:val="20"/>
                <w:szCs w:val="20"/>
              </w:rPr>
              <w:t xml:space="preserve"> “x” will appear.</w:t>
            </w:r>
          </w:p>
        </w:tc>
      </w:tr>
      <w:tr w:rsidR="005A1889" w:rsidRPr="00CD5BDF" w:rsidTr="002873C8">
        <w:trPr>
          <w:trHeight w:val="432"/>
        </w:trPr>
        <w:tc>
          <w:tcPr>
            <w:tcW w:w="2754" w:type="dxa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1- Below Average</w:t>
            </w:r>
          </w:p>
        </w:tc>
        <w:tc>
          <w:tcPr>
            <w:tcW w:w="2754" w:type="dxa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2-Average</w:t>
            </w:r>
          </w:p>
        </w:tc>
        <w:tc>
          <w:tcPr>
            <w:tcW w:w="2754" w:type="dxa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3- Above Average</w:t>
            </w:r>
          </w:p>
        </w:tc>
        <w:tc>
          <w:tcPr>
            <w:tcW w:w="2754" w:type="dxa"/>
            <w:gridSpan w:val="5"/>
            <w:vAlign w:val="center"/>
          </w:tcPr>
          <w:p w:rsidR="005A1889" w:rsidRPr="00CD5BDF" w:rsidRDefault="005A1889" w:rsidP="00A6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BDF">
              <w:rPr>
                <w:rFonts w:ascii="Arial" w:hAnsi="Arial" w:cs="Arial"/>
                <w:sz w:val="20"/>
                <w:szCs w:val="20"/>
              </w:rPr>
              <w:t>NA-Not Observed</w:t>
            </w:r>
          </w:p>
        </w:tc>
      </w:tr>
      <w:tr w:rsidR="005A1889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5A1889" w:rsidRPr="002873C8" w:rsidRDefault="005A1889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SKILLS &amp; INTEREST IN WORKING WITH PEOPLE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1        2         3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5A1889" w:rsidRPr="002873C8" w:rsidRDefault="005A1889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sensitivity to others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5A1889" w:rsidRPr="00554EE1" w:rsidRDefault="00554EE1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5A1889" w:rsidRPr="00554EE1" w:rsidRDefault="00784DEF" w:rsidP="00A60D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accepted, respected and liked by peers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comfortable with others in informal setting</w:t>
            </w:r>
            <w:r w:rsidR="00366E4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A60D42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able to work with others who come from different backgrounds (race, religion, gender)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A60D42" w:rsidRPr="002873C8" w:rsidRDefault="00A60D42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 xml:space="preserve">Others seek </w:t>
            </w:r>
            <w:r w:rsidR="002873C8">
              <w:rPr>
                <w:rFonts w:ascii="Arial" w:hAnsi="Arial" w:cs="Arial"/>
                <w:sz w:val="20"/>
                <w:szCs w:val="20"/>
              </w:rPr>
              <w:t>this individual</w:t>
            </w:r>
            <w:r w:rsidRPr="002873C8">
              <w:rPr>
                <w:rFonts w:ascii="Arial" w:hAnsi="Arial" w:cs="Arial"/>
                <w:sz w:val="20"/>
                <w:szCs w:val="20"/>
              </w:rPr>
              <w:t xml:space="preserve"> out to talk</w:t>
            </w:r>
            <w:r w:rsidR="002873C8">
              <w:rPr>
                <w:rFonts w:ascii="Arial" w:hAnsi="Arial" w:cs="Arial"/>
                <w:sz w:val="20"/>
                <w:szCs w:val="20"/>
              </w:rPr>
              <w:t xml:space="preserve"> to</w:t>
            </w:r>
          </w:p>
        </w:tc>
        <w:tc>
          <w:tcPr>
            <w:tcW w:w="630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639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634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635" w:type="dxa"/>
            <w:vAlign w:val="center"/>
          </w:tcPr>
          <w:p w:rsidR="00A60D42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SELF CONCEPT AND MOTIVATION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1        2         3 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confident and comfortable with self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initiative to get things done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Has good knowledge of self and skills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sincere interest in personal growth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DECISION MAKING SKILLS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1        2         3     N/A 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Able to see all sides of an issue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Skillful in making decisions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Seeks help and accepts advice appropriately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COMMITMENT AND RESPONSIBILITY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1        2         3     N/A 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Can take a stand on issues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Behaves according to personal principles/beliefs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Follows through on tasks and responsibilities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784D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Is a positive influence in the community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Can listen to and acknowledge different perspectives on issues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32"/>
        </w:trPr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COMMUNICATION SKILLS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1        2         3     N/A</w:t>
            </w:r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Listens effectively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5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Expresses self effectively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Communicates feelings as well as ideas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Shows insight into interpersonal situations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8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7"/>
          </w:p>
        </w:tc>
      </w:tr>
      <w:tr w:rsidR="00927044" w:rsidRPr="002873C8" w:rsidTr="002873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8"/>
        </w:trPr>
        <w:tc>
          <w:tcPr>
            <w:tcW w:w="8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044" w:rsidRPr="002873C8" w:rsidRDefault="00927044" w:rsidP="00AA1F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Works well in a group setting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</w:tr>
      <w:tr w:rsidR="00927044" w:rsidRPr="002873C8" w:rsidTr="002873C8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bottom"/>
          </w:tcPr>
          <w:p w:rsidR="00927044" w:rsidRPr="002873C8" w:rsidRDefault="00927044" w:rsidP="002873C8">
            <w:pPr>
              <w:rPr>
                <w:rFonts w:ascii="Arial" w:hAnsi="Arial" w:cs="Arial"/>
                <w:b/>
              </w:rPr>
            </w:pPr>
            <w:r w:rsidRPr="002873C8">
              <w:rPr>
                <w:rFonts w:ascii="Arial" w:hAnsi="Arial" w:cs="Arial"/>
                <w:b/>
              </w:rPr>
              <w:t>LEADERSHIP</w:t>
            </w:r>
            <w:r w:rsidR="00784DE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1        2         3     N/A</w:t>
            </w:r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tcBorders>
              <w:top w:val="single" w:sz="4" w:space="0" w:color="auto"/>
            </w:tcBorders>
            <w:vAlign w:val="center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Has the capacity to assume responsibility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9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:rsidR="00927044" w:rsidRPr="00554EE1" w:rsidRDefault="00554EE1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11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Organizes work well and uses effective time management skills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8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9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  <w:vAlign w:val="center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Works effectively with others and helps them work effectively with each other</w:t>
            </w:r>
          </w:p>
        </w:tc>
        <w:tc>
          <w:tcPr>
            <w:tcW w:w="630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639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634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635" w:type="dxa"/>
            <w:vAlign w:val="center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9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3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Adapts to new or changing circumstances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4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5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2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6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3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7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AA1F1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Uses creativity and is not stereotyped in thinking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4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8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5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6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7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1"/>
          </w:p>
        </w:tc>
      </w:tr>
      <w:tr w:rsidR="00927044" w:rsidRPr="002873C8" w:rsidTr="002873C8">
        <w:trPr>
          <w:trHeight w:val="288"/>
        </w:trPr>
        <w:tc>
          <w:tcPr>
            <w:tcW w:w="8478" w:type="dxa"/>
            <w:gridSpan w:val="4"/>
          </w:tcPr>
          <w:p w:rsidR="00927044" w:rsidRPr="002873C8" w:rsidRDefault="00927044" w:rsidP="0092704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73C8">
              <w:rPr>
                <w:rFonts w:ascii="Arial" w:hAnsi="Arial" w:cs="Arial"/>
                <w:sz w:val="20"/>
                <w:szCs w:val="20"/>
              </w:rPr>
              <w:t>Recognizes the needs of people from differing populations and is willing and able to address those needs</w:t>
            </w:r>
          </w:p>
        </w:tc>
        <w:tc>
          <w:tcPr>
            <w:tcW w:w="630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8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639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09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634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10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4"/>
          </w:p>
        </w:tc>
        <w:tc>
          <w:tcPr>
            <w:tcW w:w="635" w:type="dxa"/>
          </w:tcPr>
          <w:p w:rsidR="00927044" w:rsidRPr="00554EE1" w:rsidRDefault="00784DEF" w:rsidP="00AA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E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1"/>
            <w:r w:rsidRPr="00554EE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4"/>
                <w:szCs w:val="24"/>
              </w:rPr>
            </w:r>
            <w:r w:rsidR="00D8431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54EE1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5"/>
          </w:p>
        </w:tc>
      </w:tr>
      <w:tr w:rsidR="00D46491" w:rsidRPr="00D46491" w:rsidTr="00D46491">
        <w:tc>
          <w:tcPr>
            <w:tcW w:w="11016" w:type="dxa"/>
            <w:gridSpan w:val="8"/>
            <w:vAlign w:val="center"/>
          </w:tcPr>
          <w:p w:rsidR="00784DEF" w:rsidRDefault="00784DEF" w:rsidP="00D46491">
            <w:pPr>
              <w:rPr>
                <w:rFonts w:ascii="Arial" w:hAnsi="Arial" w:cs="Arial"/>
                <w:sz w:val="24"/>
                <w:szCs w:val="24"/>
              </w:rPr>
            </w:pPr>
          </w:p>
          <w:p w:rsidR="00D46491" w:rsidRPr="00366E49" w:rsidRDefault="00D46491" w:rsidP="00D46491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Do you have any additional comments regarding this individual’s candidacy for this position?</w:t>
            </w:r>
          </w:p>
        </w:tc>
      </w:tr>
      <w:tr w:rsidR="00D46491" w:rsidTr="00D46491">
        <w:trPr>
          <w:trHeight w:val="2160"/>
        </w:trPr>
        <w:tc>
          <w:tcPr>
            <w:tcW w:w="11016" w:type="dxa"/>
            <w:gridSpan w:val="8"/>
          </w:tcPr>
          <w:p w:rsidR="00D46491" w:rsidRPr="00366E49" w:rsidRDefault="00784DEF" w:rsidP="00D46491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6" w:name="Text4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6E49">
              <w:rPr>
                <w:rFonts w:ascii="Arial" w:hAnsi="Arial" w:cs="Arial"/>
                <w:sz w:val="20"/>
                <w:szCs w:val="20"/>
              </w:rPr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</w:tr>
    </w:tbl>
    <w:p w:rsidR="00D46491" w:rsidRDefault="00D4649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554EE1" w:rsidP="005A1889">
      <w:pPr>
        <w:rPr>
          <w:rFonts w:ascii="Arial" w:hAnsi="Arial" w:cs="Arial"/>
        </w:rPr>
      </w:pPr>
    </w:p>
    <w:p w:rsidR="00554EE1" w:rsidRDefault="00366E49" w:rsidP="005A188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66E49" w:rsidRPr="00366E49" w:rsidRDefault="00CD5BDF" w:rsidP="005A18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520"/>
        <w:gridCol w:w="1152"/>
        <w:gridCol w:w="6192"/>
      </w:tblGrid>
      <w:tr w:rsidR="002873C8" w:rsidRPr="00366E49" w:rsidTr="002873C8">
        <w:trPr>
          <w:trHeight w:val="432"/>
        </w:trPr>
        <w:tc>
          <w:tcPr>
            <w:tcW w:w="11016" w:type="dxa"/>
            <w:gridSpan w:val="4"/>
            <w:vAlign w:val="center"/>
          </w:tcPr>
          <w:p w:rsidR="002873C8" w:rsidRPr="00366E49" w:rsidRDefault="002873C8" w:rsidP="00366E4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In considering this person fo</w:t>
            </w:r>
            <w:r w:rsidR="00A641DB" w:rsidRPr="00366E49">
              <w:rPr>
                <w:rFonts w:ascii="Arial" w:hAnsi="Arial" w:cs="Arial"/>
                <w:sz w:val="20"/>
                <w:szCs w:val="20"/>
              </w:rPr>
              <w:t xml:space="preserve">r a position of responsibility </w:t>
            </w:r>
            <w:r w:rsidR="00366E49">
              <w:rPr>
                <w:rFonts w:ascii="Arial" w:hAnsi="Arial" w:cs="Arial"/>
                <w:sz w:val="20"/>
                <w:szCs w:val="20"/>
              </w:rPr>
              <w:t>with</w:t>
            </w:r>
            <w:r w:rsidRPr="00366E49">
              <w:rPr>
                <w:rFonts w:ascii="Arial" w:hAnsi="Arial" w:cs="Arial"/>
                <w:sz w:val="20"/>
                <w:szCs w:val="20"/>
              </w:rPr>
              <w:t xml:space="preserve"> Residence Life &amp; Housing, I would:</w:t>
            </w:r>
          </w:p>
        </w:tc>
      </w:tr>
      <w:tr w:rsidR="002873C8" w:rsidRPr="00366E49" w:rsidTr="00D46491">
        <w:trPr>
          <w:trHeight w:val="432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2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0"/>
                <w:szCs w:val="20"/>
              </w:rPr>
            </w:r>
            <w:r w:rsidR="00D84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2520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Recommend Highly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3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0"/>
                <w:szCs w:val="20"/>
              </w:rPr>
            </w:r>
            <w:r w:rsidR="00D84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6192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Recommend with Reservations</w:t>
            </w:r>
          </w:p>
        </w:tc>
      </w:tr>
      <w:tr w:rsidR="002873C8" w:rsidRPr="00366E49" w:rsidTr="00D46491">
        <w:trPr>
          <w:trHeight w:val="432"/>
        </w:trPr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4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0"/>
                <w:szCs w:val="20"/>
              </w:rPr>
            </w:r>
            <w:r w:rsidR="00D84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2520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Recommend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73C8" w:rsidRPr="00366E49" w:rsidRDefault="00784DEF" w:rsidP="00D46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5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4312">
              <w:rPr>
                <w:rFonts w:ascii="Arial" w:hAnsi="Arial" w:cs="Arial"/>
                <w:sz w:val="20"/>
                <w:szCs w:val="20"/>
              </w:rPr>
            </w:r>
            <w:r w:rsidR="00D8431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6192" w:type="dxa"/>
            <w:vAlign w:val="center"/>
          </w:tcPr>
          <w:p w:rsidR="002873C8" w:rsidRPr="00366E49" w:rsidRDefault="002873C8" w:rsidP="002873C8">
            <w:pPr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Not Recommend</w:t>
            </w:r>
          </w:p>
        </w:tc>
      </w:tr>
    </w:tbl>
    <w:p w:rsidR="00366E49" w:rsidRPr="00366E49" w:rsidRDefault="00366E49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3"/>
        <w:gridCol w:w="3727"/>
      </w:tblGrid>
      <w:tr w:rsidR="002873C8" w:rsidRPr="00366E49" w:rsidTr="002873C8">
        <w:trPr>
          <w:trHeight w:val="432"/>
        </w:trPr>
        <w:tc>
          <w:tcPr>
            <w:tcW w:w="7218" w:type="dxa"/>
            <w:tcBorders>
              <w:bottom w:val="single" w:sz="4" w:space="0" w:color="auto"/>
            </w:tcBorders>
            <w:vAlign w:val="center"/>
          </w:tcPr>
          <w:p w:rsidR="002873C8" w:rsidRPr="00366E49" w:rsidRDefault="00F010EE" w:rsidP="00F0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1" w:name="Text5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6E49">
              <w:rPr>
                <w:rFonts w:ascii="Arial" w:hAnsi="Arial" w:cs="Arial"/>
                <w:sz w:val="20"/>
                <w:szCs w:val="20"/>
              </w:rPr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2873C8" w:rsidRPr="00366E49" w:rsidRDefault="00784DEF" w:rsidP="00F01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2" w:name="Text6"/>
            <w:r w:rsidRPr="00366E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66E49">
              <w:rPr>
                <w:rFonts w:ascii="Arial" w:hAnsi="Arial" w:cs="Arial"/>
                <w:sz w:val="20"/>
                <w:szCs w:val="20"/>
              </w:rPr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010EE" w:rsidRPr="00366E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66E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</w:tr>
      <w:tr w:rsidR="002873C8" w:rsidRPr="00366E49" w:rsidTr="002873C8">
        <w:trPr>
          <w:trHeight w:val="432"/>
        </w:trPr>
        <w:tc>
          <w:tcPr>
            <w:tcW w:w="7218" w:type="dxa"/>
            <w:tcBorders>
              <w:top w:val="single" w:sz="4" w:space="0" w:color="auto"/>
            </w:tcBorders>
            <w:vAlign w:val="center"/>
          </w:tcPr>
          <w:p w:rsidR="002873C8" w:rsidRPr="00366E49" w:rsidRDefault="00F010EE" w:rsidP="0028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Type full name, as an electronic signature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vAlign w:val="center"/>
          </w:tcPr>
          <w:p w:rsidR="002873C8" w:rsidRPr="00366E49" w:rsidRDefault="002873C8" w:rsidP="002873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6E4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:rsidR="00904984" w:rsidRPr="002873C8" w:rsidRDefault="00904984" w:rsidP="005A1889">
      <w:pPr>
        <w:rPr>
          <w:rFonts w:ascii="Arial" w:hAnsi="Arial" w:cs="Arial"/>
        </w:rPr>
      </w:pPr>
    </w:p>
    <w:sectPr w:rsidR="00904984" w:rsidRPr="002873C8" w:rsidSect="006961B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C6" w:rsidRDefault="00B252C6" w:rsidP="00B252C6">
      <w:pPr>
        <w:spacing w:after="0" w:line="240" w:lineRule="auto"/>
      </w:pPr>
      <w:r>
        <w:separator/>
      </w:r>
    </w:p>
  </w:endnote>
  <w:endnote w:type="continuationSeparator" w:id="0">
    <w:p w:rsidR="00B252C6" w:rsidRDefault="00B252C6" w:rsidP="00B2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61177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38D" w:rsidRPr="0083238D" w:rsidRDefault="0083238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83238D">
          <w:rPr>
            <w:rFonts w:ascii="Arial" w:hAnsi="Arial" w:cs="Arial"/>
            <w:sz w:val="18"/>
            <w:szCs w:val="18"/>
          </w:rPr>
          <w:fldChar w:fldCharType="begin"/>
        </w:r>
        <w:r w:rsidRPr="0083238D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3238D">
          <w:rPr>
            <w:rFonts w:ascii="Arial" w:hAnsi="Arial" w:cs="Arial"/>
            <w:sz w:val="18"/>
            <w:szCs w:val="18"/>
          </w:rPr>
          <w:fldChar w:fldCharType="separate"/>
        </w:r>
        <w:r w:rsidR="00D84312">
          <w:rPr>
            <w:rFonts w:ascii="Arial" w:hAnsi="Arial" w:cs="Arial"/>
            <w:noProof/>
            <w:sz w:val="18"/>
            <w:szCs w:val="18"/>
          </w:rPr>
          <w:t>1</w:t>
        </w:r>
        <w:r w:rsidRPr="0083238D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B252C6" w:rsidRPr="0083238D" w:rsidRDefault="00B252C6" w:rsidP="00B252C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C6" w:rsidRDefault="00B252C6" w:rsidP="00B252C6">
      <w:pPr>
        <w:spacing w:after="0" w:line="240" w:lineRule="auto"/>
      </w:pPr>
      <w:r>
        <w:separator/>
      </w:r>
    </w:p>
  </w:footnote>
  <w:footnote w:type="continuationSeparator" w:id="0">
    <w:p w:rsidR="00B252C6" w:rsidRDefault="00B252C6" w:rsidP="00B2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Dickinson College</w:t>
    </w:r>
  </w:p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Residence Life and Housing</w:t>
    </w:r>
    <w:r w:rsidRPr="00FE3A5B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1312" behindDoc="1" locked="0" layoutInCell="1" allowOverlap="1" wp14:anchorId="775541D5" wp14:editId="1CCB75ED">
          <wp:simplePos x="0" y="0"/>
          <wp:positionH relativeFrom="margin">
            <wp:align>right</wp:align>
          </wp:positionH>
          <wp:positionV relativeFrom="paragraph">
            <wp:posOffset>154940</wp:posOffset>
          </wp:positionV>
          <wp:extent cx="138747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ckinson_hoefler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3A5B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201</w:t>
    </w:r>
    <w:r w:rsidR="009A5251">
      <w:rPr>
        <w:rFonts w:ascii="Arial" w:hAnsi="Arial" w:cs="Arial"/>
        <w:b/>
        <w:sz w:val="24"/>
        <w:szCs w:val="24"/>
      </w:rPr>
      <w:t>7</w:t>
    </w:r>
    <w:r>
      <w:rPr>
        <w:rFonts w:ascii="Arial" w:hAnsi="Arial" w:cs="Arial"/>
        <w:b/>
        <w:sz w:val="24"/>
        <w:szCs w:val="24"/>
      </w:rPr>
      <w:t>-201</w:t>
    </w:r>
    <w:r w:rsidR="009A5251">
      <w:rPr>
        <w:rFonts w:ascii="Arial" w:hAnsi="Arial" w:cs="Arial"/>
        <w:b/>
        <w:sz w:val="24"/>
        <w:szCs w:val="24"/>
      </w:rPr>
      <w:t>8</w:t>
    </w:r>
    <w:r>
      <w:rPr>
        <w:rFonts w:ascii="Arial" w:hAnsi="Arial" w:cs="Arial"/>
        <w:b/>
        <w:sz w:val="24"/>
        <w:szCs w:val="24"/>
      </w:rPr>
      <w:t xml:space="preserve"> </w:t>
    </w:r>
    <w:r w:rsidR="00D84312">
      <w:rPr>
        <w:rFonts w:ascii="Arial" w:hAnsi="Arial" w:cs="Arial"/>
        <w:b/>
        <w:sz w:val="24"/>
        <w:szCs w:val="24"/>
      </w:rPr>
      <w:t>House and Apartment Manager</w:t>
    </w:r>
    <w:r w:rsidR="00A345D9">
      <w:rPr>
        <w:rFonts w:ascii="Arial" w:hAnsi="Arial" w:cs="Arial"/>
        <w:b/>
        <w:sz w:val="24"/>
        <w:szCs w:val="24"/>
      </w:rPr>
      <w:t xml:space="preserve"> </w:t>
    </w:r>
    <w:r w:rsidR="00A54B04">
      <w:rPr>
        <w:rFonts w:ascii="Arial" w:hAnsi="Arial" w:cs="Arial"/>
        <w:b/>
        <w:sz w:val="24"/>
        <w:szCs w:val="24"/>
      </w:rPr>
      <w:t>Reference Form</w:t>
    </w:r>
  </w:p>
  <w:p w:rsidR="00FE3A5B" w:rsidRPr="007059AC" w:rsidRDefault="00FE3A5B" w:rsidP="00FE3A5B">
    <w:pPr>
      <w:spacing w:after="0" w:line="240" w:lineRule="auto"/>
      <w:contextualSpacing/>
      <w:rPr>
        <w:rFonts w:ascii="Arial" w:hAnsi="Arial" w:cs="Arial"/>
        <w:b/>
        <w:sz w:val="24"/>
        <w:szCs w:val="24"/>
      </w:rPr>
    </w:pPr>
  </w:p>
  <w:p w:rsidR="00B252C6" w:rsidRPr="00FE3A5B" w:rsidRDefault="00FE3A5B" w:rsidP="00FE3A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77CE01" wp14:editId="4326CC16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6858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6F7C9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.65pt" to="54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" strokecolor="red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76E"/>
    <w:multiLevelType w:val="hybridMultilevel"/>
    <w:tmpl w:val="4650EED8"/>
    <w:lvl w:ilvl="0" w:tplc="7F963144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E12701"/>
    <w:multiLevelType w:val="hybridMultilevel"/>
    <w:tmpl w:val="1750DAE4"/>
    <w:lvl w:ilvl="0" w:tplc="F96C3324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3A802DC"/>
    <w:multiLevelType w:val="hybridMultilevel"/>
    <w:tmpl w:val="C6507F08"/>
    <w:lvl w:ilvl="0" w:tplc="321E393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046A"/>
    <w:multiLevelType w:val="hybridMultilevel"/>
    <w:tmpl w:val="0B38BFF2"/>
    <w:lvl w:ilvl="0" w:tplc="28D841D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AB27A50"/>
    <w:multiLevelType w:val="hybridMultilevel"/>
    <w:tmpl w:val="3C085E38"/>
    <w:lvl w:ilvl="0" w:tplc="E23CB09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D3AB8B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CB18F562">
      <w:start w:val="1"/>
      <w:numFmt w:val="lowerLetter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F07741"/>
    <w:multiLevelType w:val="hybridMultilevel"/>
    <w:tmpl w:val="4F34D84A"/>
    <w:lvl w:ilvl="0" w:tplc="41EA1E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80C2747"/>
    <w:multiLevelType w:val="hybridMultilevel"/>
    <w:tmpl w:val="18F4A7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96B34"/>
    <w:multiLevelType w:val="hybridMultilevel"/>
    <w:tmpl w:val="E52A1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4C06"/>
    <w:multiLevelType w:val="hybridMultilevel"/>
    <w:tmpl w:val="E8B28278"/>
    <w:lvl w:ilvl="0" w:tplc="FEFC93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C2373"/>
    <w:multiLevelType w:val="hybridMultilevel"/>
    <w:tmpl w:val="250A47A4"/>
    <w:lvl w:ilvl="0" w:tplc="C6CAB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7526DE"/>
    <w:multiLevelType w:val="hybridMultilevel"/>
    <w:tmpl w:val="BC327E5E"/>
    <w:lvl w:ilvl="0" w:tplc="FC46A3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F831797"/>
    <w:multiLevelType w:val="hybridMultilevel"/>
    <w:tmpl w:val="78C20DEC"/>
    <w:lvl w:ilvl="0" w:tplc="88909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170647"/>
    <w:multiLevelType w:val="hybridMultilevel"/>
    <w:tmpl w:val="B790B142"/>
    <w:lvl w:ilvl="0" w:tplc="735C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9C1530"/>
    <w:multiLevelType w:val="hybridMultilevel"/>
    <w:tmpl w:val="1B4ECECA"/>
    <w:lvl w:ilvl="0" w:tplc="91DACC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AE71B19"/>
    <w:multiLevelType w:val="hybridMultilevel"/>
    <w:tmpl w:val="7F427F3C"/>
    <w:lvl w:ilvl="0" w:tplc="8DA8E13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72698"/>
    <w:multiLevelType w:val="hybridMultilevel"/>
    <w:tmpl w:val="936ADE48"/>
    <w:lvl w:ilvl="0" w:tplc="5E5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1F00F4"/>
    <w:multiLevelType w:val="hybridMultilevel"/>
    <w:tmpl w:val="A07E8580"/>
    <w:lvl w:ilvl="0" w:tplc="69DC73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AE67C6"/>
    <w:multiLevelType w:val="hybridMultilevel"/>
    <w:tmpl w:val="D1FC5994"/>
    <w:lvl w:ilvl="0" w:tplc="735C0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C3752C"/>
    <w:multiLevelType w:val="hybridMultilevel"/>
    <w:tmpl w:val="F6C6BE5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8728E1"/>
    <w:multiLevelType w:val="hybridMultilevel"/>
    <w:tmpl w:val="C6507F08"/>
    <w:lvl w:ilvl="0" w:tplc="321E393C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E0677"/>
    <w:multiLevelType w:val="hybridMultilevel"/>
    <w:tmpl w:val="6C66135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6F81320"/>
    <w:multiLevelType w:val="hybridMultilevel"/>
    <w:tmpl w:val="42B4569A"/>
    <w:lvl w:ilvl="0" w:tplc="66D45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6E5EF5"/>
    <w:multiLevelType w:val="hybridMultilevel"/>
    <w:tmpl w:val="343677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21"/>
  </w:num>
  <w:num w:numId="4">
    <w:abstractNumId w:val="8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6"/>
  </w:num>
  <w:num w:numId="10">
    <w:abstractNumId w:val="2"/>
  </w:num>
  <w:num w:numId="11">
    <w:abstractNumId w:val="19"/>
  </w:num>
  <w:num w:numId="12">
    <w:abstractNumId w:val="20"/>
  </w:num>
  <w:num w:numId="13">
    <w:abstractNumId w:val="5"/>
  </w:num>
  <w:num w:numId="14">
    <w:abstractNumId w:val="1"/>
  </w:num>
  <w:num w:numId="15">
    <w:abstractNumId w:val="13"/>
  </w:num>
  <w:num w:numId="16">
    <w:abstractNumId w:val="10"/>
  </w:num>
  <w:num w:numId="17">
    <w:abstractNumId w:val="16"/>
  </w:num>
  <w:num w:numId="18">
    <w:abstractNumId w:val="3"/>
  </w:num>
  <w:num w:numId="19">
    <w:abstractNumId w:val="4"/>
  </w:num>
  <w:num w:numId="20">
    <w:abstractNumId w:val="0"/>
  </w:num>
  <w:num w:numId="21">
    <w:abstractNumId w:val="14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45"/>
    <w:rsid w:val="000040C8"/>
    <w:rsid w:val="00036BDB"/>
    <w:rsid w:val="0004775D"/>
    <w:rsid w:val="00070C54"/>
    <w:rsid w:val="000B44BB"/>
    <w:rsid w:val="000B4A3E"/>
    <w:rsid w:val="000C0F0C"/>
    <w:rsid w:val="000D1799"/>
    <w:rsid w:val="000D7628"/>
    <w:rsid w:val="000E348B"/>
    <w:rsid w:val="00103895"/>
    <w:rsid w:val="001071C0"/>
    <w:rsid w:val="00122F1B"/>
    <w:rsid w:val="0012590F"/>
    <w:rsid w:val="001828DA"/>
    <w:rsid w:val="00187B73"/>
    <w:rsid w:val="0019673B"/>
    <w:rsid w:val="00197FF7"/>
    <w:rsid w:val="001C6760"/>
    <w:rsid w:val="001D0FD5"/>
    <w:rsid w:val="001D1DD7"/>
    <w:rsid w:val="001F0B90"/>
    <w:rsid w:val="001F2DEC"/>
    <w:rsid w:val="00243794"/>
    <w:rsid w:val="00247D21"/>
    <w:rsid w:val="002563D2"/>
    <w:rsid w:val="00256712"/>
    <w:rsid w:val="00260D2F"/>
    <w:rsid w:val="002658F2"/>
    <w:rsid w:val="00281AA6"/>
    <w:rsid w:val="00286106"/>
    <w:rsid w:val="002873C8"/>
    <w:rsid w:val="002A639A"/>
    <w:rsid w:val="002E473B"/>
    <w:rsid w:val="00343965"/>
    <w:rsid w:val="003501D8"/>
    <w:rsid w:val="00350E47"/>
    <w:rsid w:val="00366E49"/>
    <w:rsid w:val="0037169A"/>
    <w:rsid w:val="003744FD"/>
    <w:rsid w:val="003A6BE6"/>
    <w:rsid w:val="003B4B83"/>
    <w:rsid w:val="003C08AD"/>
    <w:rsid w:val="003C0B84"/>
    <w:rsid w:val="003D4BEE"/>
    <w:rsid w:val="003E42C8"/>
    <w:rsid w:val="003E7CA0"/>
    <w:rsid w:val="004842D9"/>
    <w:rsid w:val="004B5F5B"/>
    <w:rsid w:val="00504F5B"/>
    <w:rsid w:val="00510944"/>
    <w:rsid w:val="00554EE1"/>
    <w:rsid w:val="00592FD6"/>
    <w:rsid w:val="005A1889"/>
    <w:rsid w:val="005C4638"/>
    <w:rsid w:val="006063AA"/>
    <w:rsid w:val="0065254C"/>
    <w:rsid w:val="00682AC6"/>
    <w:rsid w:val="006961BA"/>
    <w:rsid w:val="006C29F6"/>
    <w:rsid w:val="006C391E"/>
    <w:rsid w:val="006C3A45"/>
    <w:rsid w:val="006C4DEC"/>
    <w:rsid w:val="006C5A08"/>
    <w:rsid w:val="006E1B9D"/>
    <w:rsid w:val="007059AC"/>
    <w:rsid w:val="00713735"/>
    <w:rsid w:val="0072104A"/>
    <w:rsid w:val="00751D5F"/>
    <w:rsid w:val="00766242"/>
    <w:rsid w:val="00784DEF"/>
    <w:rsid w:val="007C745E"/>
    <w:rsid w:val="0081289D"/>
    <w:rsid w:val="00816F97"/>
    <w:rsid w:val="0083238D"/>
    <w:rsid w:val="008652F2"/>
    <w:rsid w:val="00873EA0"/>
    <w:rsid w:val="00882E7E"/>
    <w:rsid w:val="008D19A6"/>
    <w:rsid w:val="008F1222"/>
    <w:rsid w:val="008F30E3"/>
    <w:rsid w:val="00904984"/>
    <w:rsid w:val="00922D47"/>
    <w:rsid w:val="00927044"/>
    <w:rsid w:val="0094233F"/>
    <w:rsid w:val="00950D2A"/>
    <w:rsid w:val="00961492"/>
    <w:rsid w:val="00963B07"/>
    <w:rsid w:val="009807DE"/>
    <w:rsid w:val="00987815"/>
    <w:rsid w:val="00991DAF"/>
    <w:rsid w:val="009A5251"/>
    <w:rsid w:val="009A79B9"/>
    <w:rsid w:val="009C0659"/>
    <w:rsid w:val="009E1E4F"/>
    <w:rsid w:val="00A0455D"/>
    <w:rsid w:val="00A345D9"/>
    <w:rsid w:val="00A50CC0"/>
    <w:rsid w:val="00A54B04"/>
    <w:rsid w:val="00A60D42"/>
    <w:rsid w:val="00A641DB"/>
    <w:rsid w:val="00AA2637"/>
    <w:rsid w:val="00AA5B35"/>
    <w:rsid w:val="00AB1DB5"/>
    <w:rsid w:val="00AC40C2"/>
    <w:rsid w:val="00AD7036"/>
    <w:rsid w:val="00B252C6"/>
    <w:rsid w:val="00B43119"/>
    <w:rsid w:val="00B528BA"/>
    <w:rsid w:val="00B86508"/>
    <w:rsid w:val="00B95AF1"/>
    <w:rsid w:val="00BA318E"/>
    <w:rsid w:val="00BE2F32"/>
    <w:rsid w:val="00C20D87"/>
    <w:rsid w:val="00C2545A"/>
    <w:rsid w:val="00C71182"/>
    <w:rsid w:val="00CA2CE3"/>
    <w:rsid w:val="00CA4E5F"/>
    <w:rsid w:val="00CD5BDF"/>
    <w:rsid w:val="00CE6131"/>
    <w:rsid w:val="00CF77BB"/>
    <w:rsid w:val="00D36BAF"/>
    <w:rsid w:val="00D422CC"/>
    <w:rsid w:val="00D446BD"/>
    <w:rsid w:val="00D44768"/>
    <w:rsid w:val="00D45268"/>
    <w:rsid w:val="00D46491"/>
    <w:rsid w:val="00D55021"/>
    <w:rsid w:val="00D613AA"/>
    <w:rsid w:val="00D6465E"/>
    <w:rsid w:val="00D84312"/>
    <w:rsid w:val="00DB3512"/>
    <w:rsid w:val="00DD6401"/>
    <w:rsid w:val="00E03E30"/>
    <w:rsid w:val="00E61707"/>
    <w:rsid w:val="00E62A4F"/>
    <w:rsid w:val="00EB1E21"/>
    <w:rsid w:val="00EE7F30"/>
    <w:rsid w:val="00EF5A17"/>
    <w:rsid w:val="00F010EE"/>
    <w:rsid w:val="00F15CED"/>
    <w:rsid w:val="00F218DE"/>
    <w:rsid w:val="00F558A4"/>
    <w:rsid w:val="00F86C95"/>
    <w:rsid w:val="00F976D0"/>
    <w:rsid w:val="00FB7B25"/>
    <w:rsid w:val="00FD3044"/>
    <w:rsid w:val="00FE3631"/>
    <w:rsid w:val="00FE3A5B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AE558F"/>
  <w15:docId w15:val="{6C6B38D3-ABBE-4D04-8F00-C0CB5261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ind w:left="72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FE3631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3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3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3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1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04984"/>
    <w:rPr>
      <w:color w:val="0000FF" w:themeColor="hyperlink"/>
      <w:u w:val="single"/>
    </w:rPr>
  </w:style>
  <w:style w:type="character" w:customStyle="1" w:styleId="normal1">
    <w:name w:val="normal1"/>
    <w:basedOn w:val="DefaultParagraphFont"/>
    <w:rsid w:val="00963B07"/>
    <w:rPr>
      <w:rFonts w:ascii="Verdana" w:hAnsi="Verdana" w:hint="default"/>
      <w:b w:val="0"/>
      <w:bCs w:val="0"/>
      <w:color w:val="000000"/>
      <w:sz w:val="18"/>
      <w:szCs w:val="18"/>
    </w:rPr>
  </w:style>
  <w:style w:type="character" w:styleId="CommentReference">
    <w:name w:val="annotation reference"/>
    <w:basedOn w:val="DefaultParagraphFont"/>
    <w:unhideWhenUsed/>
    <w:rsid w:val="000C0F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0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0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F0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63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C6"/>
  </w:style>
  <w:style w:type="paragraph" w:styleId="Footer">
    <w:name w:val="footer"/>
    <w:basedOn w:val="Normal"/>
    <w:link w:val="FooterChar"/>
    <w:uiPriority w:val="99"/>
    <w:unhideWhenUsed/>
    <w:rsid w:val="00B25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C6"/>
  </w:style>
  <w:style w:type="character" w:customStyle="1" w:styleId="Heading1Char">
    <w:name w:val="Heading 1 Char"/>
    <w:basedOn w:val="DefaultParagraphFont"/>
    <w:link w:val="Heading1"/>
    <w:rsid w:val="00FE36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E36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E3631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FE3631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rsid w:val="00FE3631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E3631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2">
    <w:name w:val="Body Text Indent 2"/>
    <w:basedOn w:val="Normal"/>
    <w:link w:val="BodyTextIndent2Char"/>
    <w:rsid w:val="00FE363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E3631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E363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363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life@dickinson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9643-882A-40C6-92C2-3EA51CC5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and Information Services</Company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Angie</dc:creator>
  <cp:lastModifiedBy>georgea@dickinson.edu</cp:lastModifiedBy>
  <cp:revision>3</cp:revision>
  <cp:lastPrinted>2009-10-08T12:45:00Z</cp:lastPrinted>
  <dcterms:created xsi:type="dcterms:W3CDTF">2016-11-20T20:09:00Z</dcterms:created>
  <dcterms:modified xsi:type="dcterms:W3CDTF">2016-11-20T20:09:00Z</dcterms:modified>
</cp:coreProperties>
</file>