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BA" w:rsidRDefault="007241BA" w:rsidP="007241BA">
      <w:pPr>
        <w:jc w:val="center"/>
        <w:rPr>
          <w:u w:val="single"/>
        </w:rPr>
      </w:pPr>
      <w:bookmarkStart w:id="0" w:name="_GoBack"/>
      <w:bookmarkEnd w:id="0"/>
      <w:r>
        <w:rPr>
          <w:u w:val="single"/>
        </w:rPr>
        <w:t>Letter of Intent</w:t>
      </w:r>
    </w:p>
    <w:p w:rsidR="007241BA" w:rsidRDefault="007241BA" w:rsidP="007241BA">
      <w:pPr>
        <w:jc w:val="center"/>
        <w:rPr>
          <w:u w:val="single"/>
        </w:rPr>
      </w:pPr>
    </w:p>
    <w:p w:rsidR="007241BA" w:rsidRDefault="007241BA" w:rsidP="007241BA">
      <w:r>
        <w:t>Dear Class of 2015,</w:t>
      </w:r>
    </w:p>
    <w:p w:rsidR="007241BA" w:rsidRDefault="007241BA" w:rsidP="007241BA"/>
    <w:p w:rsidR="007241BA" w:rsidRDefault="007241BA" w:rsidP="007241BA">
      <w:r>
        <w:t xml:space="preserve">My name is Lea Diggs and I am running for a position as one of the Student Senators for the Class of 2015. </w:t>
      </w:r>
    </w:p>
    <w:p w:rsidR="007241BA" w:rsidRDefault="007241BA" w:rsidP="007241BA"/>
    <w:p w:rsidR="007241BA" w:rsidRDefault="007241BA" w:rsidP="007241BA">
      <w:r>
        <w:t xml:space="preserve">With our last year at Dickinson coming up, we each are beginning to reflect on our involvement in the Dickinson Community. I have served </w:t>
      </w:r>
      <w:proofErr w:type="gramStart"/>
      <w:r>
        <w:t>as  First</w:t>
      </w:r>
      <w:proofErr w:type="gramEnd"/>
      <w:r>
        <w:t xml:space="preserve">-Year, Sophomore and Junior student Senators and it would be my pleasure to serve as your Student Senator for the Class of 2015 and advocate for all of you. Each of us as rising seniors, are all in the same position. We have grown throughout the years and Dickinson has become our home. As we seek to leave our mark at Dickinson we must continuously rely on one another to stand together and utilize our resources so that we may get the most out of our future experiences. </w:t>
      </w:r>
    </w:p>
    <w:p w:rsidR="007241BA" w:rsidRDefault="007241BA" w:rsidP="007241BA"/>
    <w:p w:rsidR="007241BA" w:rsidRDefault="007241BA" w:rsidP="007241BA">
      <w:r>
        <w:t>As a current member of the Student Senate, a member of the Liberty Cap Society, and a member of Greek Life, I have become familiar with many facets of the Dickinson Community and believe that I would do a great job voicing the views of my peers. With a gregarious attitude and passion for listening to and helping others, I will work to incorporate the ideas and opinions of the Class of 2015 into the Dickinson Student Senate. Ideas for improvement are always welcome and will always be heard, as I believe in keeping an open-mind and seeing the bigger picture.</w:t>
      </w:r>
    </w:p>
    <w:p w:rsidR="007241BA" w:rsidRDefault="007241BA" w:rsidP="007241BA"/>
    <w:p w:rsidR="007241BA" w:rsidRDefault="007241BA" w:rsidP="007241BA">
      <w:r>
        <w:t>I am running on the same ticket as Rachel Meyer, as we have for the past three terms. Together we will continue to advocate for an equal voice for all classes and try our best to make connections with our fellow peers, as we have become familiar with Senate procedures and have grown comfortable speaking out for our class. As we all embark on our last year at Dickinson, we are dedicated to putting the ideas of our fellow peers into action.</w:t>
      </w:r>
    </w:p>
    <w:p w:rsidR="007241BA" w:rsidRDefault="007241BA" w:rsidP="007241BA"/>
    <w:p w:rsidR="007241BA" w:rsidRDefault="007241BA" w:rsidP="007241BA">
      <w:r>
        <w:t xml:space="preserve">So, if you want a voice, make the right choice, vote Diggs and Meyer—We aim to inspire. </w:t>
      </w:r>
    </w:p>
    <w:p w:rsidR="007241BA" w:rsidRPr="0060171B" w:rsidRDefault="007241BA" w:rsidP="007241BA"/>
    <w:p w:rsidR="007241BA" w:rsidRDefault="007241BA" w:rsidP="007241BA"/>
    <w:p w:rsidR="00CB2532" w:rsidRDefault="00CB2532"/>
    <w:sectPr w:rsidR="00CB2532" w:rsidSect="00072E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BA"/>
    <w:rsid w:val="00072E39"/>
    <w:rsid w:val="007241BA"/>
    <w:rsid w:val="00A931D3"/>
    <w:rsid w:val="00CB2532"/>
    <w:rsid w:val="00F3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B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B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Macintosh Word</Application>
  <DocSecurity>0</DocSecurity>
  <Lines>13</Lines>
  <Paragraphs>3</Paragraphs>
  <ScaleCrop>false</ScaleCrop>
  <Company>獫票楧栮捯洀鉭曮㞱Û뜰⠲쎔딁烊皭〼፥ᙼ䕸忤઱</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Test</cp:lastModifiedBy>
  <cp:revision>2</cp:revision>
  <dcterms:created xsi:type="dcterms:W3CDTF">2014-04-16T21:44:00Z</dcterms:created>
  <dcterms:modified xsi:type="dcterms:W3CDTF">2014-04-16T21:44:00Z</dcterms:modified>
</cp:coreProperties>
</file>