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 xml:space="preserve">The </w:t>
      </w:r>
      <w:r w:rsidR="00E473AF">
        <w:rPr>
          <w:rFonts w:ascii="Times New Roman" w:eastAsia="Times New Roman" w:hAnsi="Times New Roman" w:cs="Times New Roman"/>
          <w:sz w:val="24"/>
          <w:szCs w:val="24"/>
          <w:lang w:val="en"/>
        </w:rPr>
        <w:t>Blue Mountain</w:t>
      </w:r>
      <w:r w:rsidRPr="00741BCE">
        <w:rPr>
          <w:rFonts w:ascii="Times New Roman" w:eastAsia="Times New Roman" w:hAnsi="Times New Roman" w:cs="Times New Roman"/>
          <w:sz w:val="24"/>
          <w:szCs w:val="24"/>
          <w:lang w:val="en"/>
        </w:rPr>
        <w:t xml:space="preserve"> Battalion Army Reserve Officers Training Corps (ROTC) is a program for qualified students. It is the cornerstone of Army officer training that develops students, known as Cadets, into becoming the Army's future officers.</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b/>
          <w:bCs/>
          <w:sz w:val="24"/>
          <w:szCs w:val="24"/>
          <w:lang w:val="en"/>
        </w:rPr>
        <w:t>A two-part program</w:t>
      </w:r>
      <w:r w:rsidRPr="00741BCE">
        <w:rPr>
          <w:rFonts w:ascii="Times New Roman" w:eastAsia="Times New Roman" w:hAnsi="Times New Roman" w:cs="Times New Roman"/>
          <w:b/>
          <w:bCs/>
          <w:sz w:val="24"/>
          <w:szCs w:val="24"/>
          <w:lang w:val="en"/>
        </w:rPr>
        <w:br/>
      </w:r>
      <w:proofErr w:type="gramStart"/>
      <w:r w:rsidRPr="00741BCE">
        <w:rPr>
          <w:rFonts w:ascii="Times New Roman" w:eastAsia="Times New Roman" w:hAnsi="Times New Roman" w:cs="Times New Roman"/>
          <w:sz w:val="24"/>
          <w:szCs w:val="24"/>
          <w:lang w:val="en"/>
        </w:rPr>
        <w:t>The</w:t>
      </w:r>
      <w:proofErr w:type="gramEnd"/>
      <w:r w:rsidRPr="00741BCE">
        <w:rPr>
          <w:rFonts w:ascii="Times New Roman" w:eastAsia="Times New Roman" w:hAnsi="Times New Roman" w:cs="Times New Roman"/>
          <w:sz w:val="24"/>
          <w:szCs w:val="24"/>
          <w:lang w:val="en"/>
        </w:rPr>
        <w:t xml:space="preserve"> four-year program focuses on critical thinking, principles of leadership, management, ethics and military history. It consists of two parts:</w:t>
      </w:r>
    </w:p>
    <w:p w:rsidR="00741BCE" w:rsidRPr="00741BCE" w:rsidRDefault="00741BCE" w:rsidP="00741BC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b/>
          <w:bCs/>
          <w:sz w:val="24"/>
          <w:szCs w:val="24"/>
          <w:lang w:val="en"/>
        </w:rPr>
        <w:t>Basic Cours</w:t>
      </w:r>
      <w:r w:rsidRPr="00741BCE">
        <w:rPr>
          <w:rFonts w:ascii="Times New Roman" w:eastAsia="Times New Roman" w:hAnsi="Times New Roman" w:cs="Times New Roman"/>
          <w:sz w:val="24"/>
          <w:szCs w:val="24"/>
          <w:lang w:val="en"/>
        </w:rPr>
        <w:t>e: Typically taken during the first and second years. Includes one class per week and a leadership lab.</w:t>
      </w:r>
    </w:p>
    <w:p w:rsidR="00741BCE" w:rsidRPr="00741BCE" w:rsidRDefault="00741BCE" w:rsidP="00741BC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b/>
          <w:bCs/>
          <w:sz w:val="24"/>
          <w:szCs w:val="24"/>
          <w:lang w:val="en"/>
        </w:rPr>
        <w:t xml:space="preserve">Advanced Course: </w:t>
      </w:r>
      <w:r w:rsidRPr="00741BCE">
        <w:rPr>
          <w:rFonts w:ascii="Times New Roman" w:eastAsia="Times New Roman" w:hAnsi="Times New Roman" w:cs="Times New Roman"/>
          <w:sz w:val="24"/>
          <w:szCs w:val="24"/>
          <w:lang w:val="en"/>
        </w:rPr>
        <w:t>Typically taken during the junior and senior years. Includes one class per week and leadership exercises over several weekends each semester.</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 xml:space="preserve">The curriculum includes classroom training and practical exercises such as orienteering, paintball, rappelling and field training exercises. In the summer between their junior and senior years, Cadets take a four-week Leadership Development and Assessment Course at Fort </w:t>
      </w:r>
      <w:r w:rsidR="00BA5DD7">
        <w:rPr>
          <w:rFonts w:ascii="Times New Roman" w:eastAsia="Times New Roman" w:hAnsi="Times New Roman" w:cs="Times New Roman"/>
          <w:sz w:val="24"/>
          <w:szCs w:val="24"/>
          <w:lang w:val="en"/>
        </w:rPr>
        <w:t>Knox, KY</w:t>
      </w:r>
      <w:r w:rsidRPr="00741BCE">
        <w:rPr>
          <w:rFonts w:ascii="Times New Roman" w:eastAsia="Times New Roman" w:hAnsi="Times New Roman" w:cs="Times New Roman"/>
          <w:sz w:val="24"/>
          <w:szCs w:val="24"/>
          <w:lang w:val="en"/>
        </w:rPr>
        <w:t>.</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b/>
          <w:bCs/>
          <w:sz w:val="24"/>
          <w:szCs w:val="24"/>
          <w:lang w:val="en"/>
        </w:rPr>
        <w:t>Extracurricular activities</w:t>
      </w:r>
      <w:r w:rsidRPr="00741BCE">
        <w:rPr>
          <w:rFonts w:ascii="Times New Roman" w:eastAsia="Times New Roman" w:hAnsi="Times New Roman" w:cs="Times New Roman"/>
          <w:b/>
          <w:bCs/>
          <w:sz w:val="24"/>
          <w:szCs w:val="24"/>
          <w:lang w:val="en"/>
        </w:rPr>
        <w:br/>
      </w:r>
      <w:r w:rsidRPr="00741BCE">
        <w:rPr>
          <w:rFonts w:ascii="Times New Roman" w:eastAsia="Times New Roman" w:hAnsi="Times New Roman" w:cs="Times New Roman"/>
          <w:sz w:val="24"/>
          <w:szCs w:val="24"/>
          <w:lang w:val="en"/>
        </w:rPr>
        <w:t>Students are encouraged to round out their education through social, cultural and professional activities outside of class. Opportunities include:</w:t>
      </w:r>
    </w:p>
    <w:p w:rsidR="00741BCE" w:rsidRPr="00741BCE" w:rsidRDefault="00741BCE" w:rsidP="00741B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Study abroad</w:t>
      </w:r>
    </w:p>
    <w:p w:rsidR="00741BCE" w:rsidRPr="00741BCE" w:rsidRDefault="00741BCE" w:rsidP="00741B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Varsity and club athletics</w:t>
      </w:r>
    </w:p>
    <w:p w:rsidR="00741BCE" w:rsidRPr="00741BCE" w:rsidRDefault="00741BCE" w:rsidP="00741B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Ranger Challenge Team (physically challenging competitive events)</w:t>
      </w:r>
    </w:p>
    <w:p w:rsidR="00741BCE" w:rsidRPr="00741BCE" w:rsidRDefault="00741BCE" w:rsidP="00741B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Color Guard</w:t>
      </w:r>
    </w:p>
    <w:p w:rsidR="00741BCE" w:rsidRPr="00741BCE" w:rsidRDefault="00741BCE" w:rsidP="00741B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Voluntary summer training courses</w:t>
      </w:r>
    </w:p>
    <w:p w:rsidR="00741BCE" w:rsidRPr="00741BCE" w:rsidRDefault="00741BCE" w:rsidP="00741B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Government</w:t>
      </w:r>
      <w:r w:rsidR="00E473AF">
        <w:rPr>
          <w:rFonts w:ascii="Times New Roman" w:eastAsia="Times New Roman" w:hAnsi="Times New Roman" w:cs="Times New Roman"/>
          <w:sz w:val="24"/>
          <w:szCs w:val="24"/>
          <w:lang w:val="en"/>
        </w:rPr>
        <w:t xml:space="preserve"> </w:t>
      </w:r>
      <w:proofErr w:type="spellStart"/>
      <w:r w:rsidR="00E473AF">
        <w:rPr>
          <w:rFonts w:ascii="Times New Roman" w:eastAsia="Times New Roman" w:hAnsi="Times New Roman" w:cs="Times New Roman"/>
          <w:sz w:val="24"/>
          <w:szCs w:val="24"/>
          <w:lang w:val="en"/>
        </w:rPr>
        <w:t>Interships</w:t>
      </w:r>
      <w:proofErr w:type="spellEnd"/>
      <w:r w:rsidRPr="00741BCE">
        <w:rPr>
          <w:rFonts w:ascii="Times New Roman" w:eastAsia="Times New Roman" w:hAnsi="Times New Roman" w:cs="Times New Roman"/>
          <w:b/>
          <w:bCs/>
          <w:sz w:val="24"/>
          <w:szCs w:val="24"/>
          <w:lang w:val="en"/>
        </w:rPr>
        <w:t xml:space="preserve"> </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b/>
          <w:bCs/>
          <w:sz w:val="24"/>
          <w:szCs w:val="24"/>
          <w:lang w:val="en"/>
        </w:rPr>
        <w:t>Career preparation</w:t>
      </w:r>
      <w:r w:rsidRPr="00741BCE">
        <w:rPr>
          <w:rFonts w:ascii="Times New Roman" w:eastAsia="Times New Roman" w:hAnsi="Times New Roman" w:cs="Times New Roman"/>
          <w:b/>
          <w:bCs/>
          <w:sz w:val="24"/>
          <w:szCs w:val="24"/>
          <w:lang w:val="en"/>
        </w:rPr>
        <w:br/>
      </w:r>
      <w:r w:rsidRPr="00741BCE">
        <w:rPr>
          <w:rFonts w:ascii="Times New Roman" w:eastAsia="Times New Roman" w:hAnsi="Times New Roman" w:cs="Times New Roman"/>
          <w:sz w:val="24"/>
          <w:szCs w:val="24"/>
          <w:lang w:val="en"/>
        </w:rPr>
        <w:t>Students who complete the Advanced Course are prepared for service as commissioned officers in the active Army, or part-time in the Army Reserve or Army National Guard.</w:t>
      </w:r>
      <w:r w:rsidR="00E473AF">
        <w:rPr>
          <w:rFonts w:ascii="Times New Roman" w:eastAsia="Times New Roman" w:hAnsi="Times New Roman" w:cs="Times New Roman"/>
          <w:sz w:val="24"/>
          <w:szCs w:val="24"/>
          <w:lang w:val="en"/>
        </w:rPr>
        <w:t xml:space="preserve">  Newly commissioned officers must serve in the Active or Reserve component for 8 years. (3-4 years on active duty and the remainder with the Individual Ready Reserve, or part-time with the Army National Guard or Army Reserve for the 8-year period)</w:t>
      </w:r>
      <w:bookmarkStart w:id="0" w:name="_GoBack"/>
      <w:bookmarkEnd w:id="0"/>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Cadets may choose from career fields in Air Defense Artillery, Armor, Aviation, Chemical Corps, Corps of Engineers, Field Artillery, Infantry, Military Police, Military Intelligence, Signal Corps, Adjutant General's Corps, finance, Ordnance, Quartermaster Corps, transportation, Medical Service Corps and Nurse Corps.</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Opportunities exist for specialized summer training including Cultural Immersion and Language Proficiency, Troop Leadership Training, U.S. Army Airborne School, Air Assault School, Mountain Warfare Training and internships with active-duty Army units or federal government agencies.</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b/>
          <w:bCs/>
          <w:sz w:val="24"/>
          <w:szCs w:val="24"/>
          <w:lang w:val="en"/>
        </w:rPr>
        <w:lastRenderedPageBreak/>
        <w:t>Scholarships and financial aid</w:t>
      </w:r>
      <w:r w:rsidRPr="00741BCE">
        <w:rPr>
          <w:rFonts w:ascii="Times New Roman" w:eastAsia="Times New Roman" w:hAnsi="Times New Roman" w:cs="Times New Roman"/>
          <w:b/>
          <w:bCs/>
          <w:sz w:val="24"/>
          <w:szCs w:val="24"/>
          <w:lang w:val="en"/>
        </w:rPr>
        <w:br/>
      </w:r>
      <w:proofErr w:type="gramStart"/>
      <w:r w:rsidRPr="00741BCE">
        <w:rPr>
          <w:rFonts w:ascii="Times New Roman" w:eastAsia="Times New Roman" w:hAnsi="Times New Roman" w:cs="Times New Roman"/>
          <w:sz w:val="24"/>
          <w:szCs w:val="24"/>
          <w:lang w:val="en"/>
        </w:rPr>
        <w:t>Various</w:t>
      </w:r>
      <w:proofErr w:type="gramEnd"/>
      <w:r w:rsidRPr="00741BCE">
        <w:rPr>
          <w:rFonts w:ascii="Times New Roman" w:eastAsia="Times New Roman" w:hAnsi="Times New Roman" w:cs="Times New Roman"/>
          <w:sz w:val="24"/>
          <w:szCs w:val="24"/>
          <w:lang w:val="en"/>
        </w:rPr>
        <w:t xml:space="preserve"> types and lengths of scholarships are available, some of which guarantee duty in the Army Reserve or Army National Guard.</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Scholarship Cadets receive: full tuition, a subsistence allowance of up to $500 a month and a book allowance of up to $1,200 a year.</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Non-scholarship junior and senior Cadets receive a subsistence allowance of up to $500 a month.</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Non-scholarship and some types of scholarship Cadets may also become part of Army Reserve or Army National Guard units while in ROTC to receive additional benefits.</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b/>
          <w:bCs/>
          <w:sz w:val="24"/>
          <w:szCs w:val="24"/>
          <w:lang w:val="en"/>
        </w:rPr>
        <w:t>Entrance criteria</w:t>
      </w:r>
      <w:r w:rsidRPr="00741BCE">
        <w:rPr>
          <w:rFonts w:ascii="Times New Roman" w:eastAsia="Times New Roman" w:hAnsi="Times New Roman" w:cs="Times New Roman"/>
          <w:b/>
          <w:bCs/>
          <w:sz w:val="24"/>
          <w:szCs w:val="24"/>
          <w:lang w:val="en"/>
        </w:rPr>
        <w:br/>
      </w:r>
      <w:proofErr w:type="gramStart"/>
      <w:r w:rsidRPr="00741BCE">
        <w:rPr>
          <w:rFonts w:ascii="Times New Roman" w:eastAsia="Times New Roman" w:hAnsi="Times New Roman" w:cs="Times New Roman"/>
          <w:sz w:val="24"/>
          <w:szCs w:val="24"/>
          <w:lang w:val="en"/>
        </w:rPr>
        <w:t>To</w:t>
      </w:r>
      <w:proofErr w:type="gramEnd"/>
      <w:r w:rsidRPr="00741BCE">
        <w:rPr>
          <w:rFonts w:ascii="Times New Roman" w:eastAsia="Times New Roman" w:hAnsi="Times New Roman" w:cs="Times New Roman"/>
          <w:sz w:val="24"/>
          <w:szCs w:val="24"/>
          <w:lang w:val="en"/>
        </w:rPr>
        <w:t xml:space="preserve"> enter Army ROTC, a student must be:</w:t>
      </w:r>
    </w:p>
    <w:p w:rsidR="00741BCE" w:rsidRPr="00741BCE" w:rsidRDefault="00741BCE" w:rsidP="00741BC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Enrolled full-time, working toward a bachelor's or graduate degree</w:t>
      </w:r>
    </w:p>
    <w:p w:rsidR="00741BCE" w:rsidRPr="00741BCE" w:rsidRDefault="00741BCE" w:rsidP="00741BC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 xml:space="preserve">Reasonably physically fit and </w:t>
      </w:r>
      <w:r w:rsidR="00E473AF">
        <w:rPr>
          <w:rFonts w:ascii="Times New Roman" w:eastAsia="Times New Roman" w:hAnsi="Times New Roman" w:cs="Times New Roman"/>
          <w:sz w:val="24"/>
          <w:szCs w:val="24"/>
          <w:lang w:val="en"/>
        </w:rPr>
        <w:t>pass a medical physical</w:t>
      </w:r>
    </w:p>
    <w:p w:rsidR="00741BCE" w:rsidRPr="00741BCE" w:rsidRDefault="00741BCE" w:rsidP="00741BC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A U.S. citizen</w:t>
      </w:r>
    </w:p>
    <w:p w:rsidR="00741BCE" w:rsidRPr="00741BCE" w:rsidRDefault="00741BCE" w:rsidP="00741BC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Under age 3</w:t>
      </w:r>
      <w:r w:rsidR="00E473AF">
        <w:rPr>
          <w:rFonts w:ascii="Times New Roman" w:eastAsia="Times New Roman" w:hAnsi="Times New Roman" w:cs="Times New Roman"/>
          <w:sz w:val="24"/>
          <w:szCs w:val="24"/>
          <w:lang w:val="en"/>
        </w:rPr>
        <w:t>1</w:t>
      </w:r>
      <w:r w:rsidRPr="00741BCE">
        <w:rPr>
          <w:rFonts w:ascii="Times New Roman" w:eastAsia="Times New Roman" w:hAnsi="Times New Roman" w:cs="Times New Roman"/>
          <w:sz w:val="24"/>
          <w:szCs w:val="24"/>
          <w:lang w:val="en"/>
        </w:rPr>
        <w:t xml:space="preserve"> at graduation</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Although the program is designed to start with new first-year students each fall, it is possible to enter the program as late as fall of the junior year. Students with prior military service or those who complete a 28-day summer training camp at Fort Knox, KY, may bypass the basic course-level training.</w:t>
      </w:r>
    </w:p>
    <w:p w:rsidR="00741BCE" w:rsidRPr="00741BCE" w:rsidRDefault="00741BCE" w:rsidP="00741BCE">
      <w:p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b/>
          <w:bCs/>
          <w:sz w:val="24"/>
          <w:szCs w:val="24"/>
          <w:lang w:val="en"/>
        </w:rPr>
        <w:t>Time commitment</w:t>
      </w:r>
      <w:r w:rsidRPr="00741BCE">
        <w:rPr>
          <w:rFonts w:ascii="Times New Roman" w:eastAsia="Times New Roman" w:hAnsi="Times New Roman" w:cs="Times New Roman"/>
          <w:b/>
          <w:bCs/>
          <w:sz w:val="24"/>
          <w:szCs w:val="24"/>
          <w:lang w:val="en"/>
        </w:rPr>
        <w:br/>
      </w:r>
      <w:r w:rsidRPr="00741BCE">
        <w:rPr>
          <w:rFonts w:ascii="Times New Roman" w:eastAsia="Times New Roman" w:hAnsi="Times New Roman" w:cs="Times New Roman"/>
          <w:sz w:val="24"/>
          <w:szCs w:val="24"/>
          <w:lang w:val="en"/>
        </w:rPr>
        <w:t>Cadets are expected to complete the following during the program:</w:t>
      </w:r>
    </w:p>
    <w:p w:rsidR="00741BCE" w:rsidRPr="00741BCE" w:rsidRDefault="00741BCE" w:rsidP="00741BC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Approximately five hours per week of training during the first and second years</w:t>
      </w:r>
    </w:p>
    <w:p w:rsidR="00741BCE" w:rsidRPr="00741BCE" w:rsidRDefault="00741BCE" w:rsidP="00741BC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About 10 hours per week of training for juniors and seniors</w:t>
      </w:r>
    </w:p>
    <w:p w:rsidR="00741BCE" w:rsidRPr="00741BCE" w:rsidRDefault="00741BCE" w:rsidP="00741BC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41BCE">
        <w:rPr>
          <w:rFonts w:ascii="Times New Roman" w:eastAsia="Times New Roman" w:hAnsi="Times New Roman" w:cs="Times New Roman"/>
          <w:sz w:val="24"/>
          <w:szCs w:val="24"/>
          <w:lang w:val="en"/>
        </w:rPr>
        <w:t>A 29-day summer training course between the junior and senior years</w:t>
      </w:r>
    </w:p>
    <w:p w:rsidR="00C8335C" w:rsidRDefault="00C8335C"/>
    <w:sectPr w:rsidR="00C83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5CD"/>
    <w:multiLevelType w:val="multilevel"/>
    <w:tmpl w:val="0A82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A0B11"/>
    <w:multiLevelType w:val="multilevel"/>
    <w:tmpl w:val="5854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1097C"/>
    <w:multiLevelType w:val="multilevel"/>
    <w:tmpl w:val="0DBE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F22B2"/>
    <w:multiLevelType w:val="multilevel"/>
    <w:tmpl w:val="8878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CE"/>
    <w:rsid w:val="00741BCE"/>
    <w:rsid w:val="009E65F9"/>
    <w:rsid w:val="00BA5DD7"/>
    <w:rsid w:val="00C8335C"/>
    <w:rsid w:val="00E4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BCE"/>
    <w:rPr>
      <w:b/>
      <w:bCs/>
    </w:rPr>
  </w:style>
  <w:style w:type="paragraph" w:styleId="NormalWeb">
    <w:name w:val="Normal (Web)"/>
    <w:basedOn w:val="Normal"/>
    <w:uiPriority w:val="99"/>
    <w:semiHidden/>
    <w:unhideWhenUsed/>
    <w:rsid w:val="00741B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BCE"/>
    <w:rPr>
      <w:b/>
      <w:bCs/>
    </w:rPr>
  </w:style>
  <w:style w:type="paragraph" w:styleId="NormalWeb">
    <w:name w:val="Normal (Web)"/>
    <w:basedOn w:val="Normal"/>
    <w:uiPriority w:val="99"/>
    <w:semiHidden/>
    <w:unhideWhenUsed/>
    <w:rsid w:val="00741B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6765">
      <w:bodyDiv w:val="1"/>
      <w:marLeft w:val="0"/>
      <w:marRight w:val="0"/>
      <w:marTop w:val="0"/>
      <w:marBottom w:val="0"/>
      <w:divBdr>
        <w:top w:val="none" w:sz="0" w:space="0" w:color="auto"/>
        <w:left w:val="none" w:sz="0" w:space="0" w:color="auto"/>
        <w:bottom w:val="none" w:sz="0" w:space="0" w:color="auto"/>
        <w:right w:val="none" w:sz="0" w:space="0" w:color="auto"/>
      </w:divBdr>
      <w:divsChild>
        <w:div w:id="120806076">
          <w:marLeft w:val="0"/>
          <w:marRight w:val="0"/>
          <w:marTop w:val="0"/>
          <w:marBottom w:val="0"/>
          <w:divBdr>
            <w:top w:val="none" w:sz="0" w:space="0" w:color="auto"/>
            <w:left w:val="none" w:sz="0" w:space="0" w:color="auto"/>
            <w:bottom w:val="none" w:sz="0" w:space="0" w:color="auto"/>
            <w:right w:val="none" w:sz="0" w:space="0" w:color="auto"/>
          </w:divBdr>
          <w:divsChild>
            <w:div w:id="1613971814">
              <w:marLeft w:val="0"/>
              <w:marRight w:val="0"/>
              <w:marTop w:val="0"/>
              <w:marBottom w:val="0"/>
              <w:divBdr>
                <w:top w:val="none" w:sz="0" w:space="0" w:color="auto"/>
                <w:left w:val="none" w:sz="0" w:space="0" w:color="auto"/>
                <w:bottom w:val="none" w:sz="0" w:space="0" w:color="auto"/>
                <w:right w:val="none" w:sz="0" w:space="0" w:color="auto"/>
              </w:divBdr>
              <w:divsChild>
                <w:div w:id="1302467795">
                  <w:marLeft w:val="0"/>
                  <w:marRight w:val="0"/>
                  <w:marTop w:val="0"/>
                  <w:marBottom w:val="0"/>
                  <w:divBdr>
                    <w:top w:val="none" w:sz="0" w:space="0" w:color="auto"/>
                    <w:left w:val="none" w:sz="0" w:space="0" w:color="auto"/>
                    <w:bottom w:val="none" w:sz="0" w:space="0" w:color="auto"/>
                    <w:right w:val="none" w:sz="0" w:space="0" w:color="auto"/>
                  </w:divBdr>
                  <w:divsChild>
                    <w:div w:id="15509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bootwrkr</dc:creator>
  <cp:lastModifiedBy>bootwrkr</cp:lastModifiedBy>
  <cp:revision>2</cp:revision>
  <dcterms:created xsi:type="dcterms:W3CDTF">2014-01-13T19:35:00Z</dcterms:created>
  <dcterms:modified xsi:type="dcterms:W3CDTF">2014-01-15T16:20:00Z</dcterms:modified>
</cp:coreProperties>
</file>