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311" w:rsidRPr="00FE403D" w:rsidRDefault="00545AC4" w:rsidP="00545AC4">
      <w:pPr>
        <w:jc w:val="center"/>
        <w:rPr>
          <w:rFonts w:ascii="Arial" w:hAnsi="Arial" w:cs="Arial"/>
          <w:b/>
          <w:bCs/>
        </w:rPr>
      </w:pPr>
      <w:r w:rsidRPr="00FE403D">
        <w:rPr>
          <w:rFonts w:ascii="Arial" w:hAnsi="Arial" w:cs="Arial"/>
          <w:b/>
          <w:bCs/>
        </w:rPr>
        <w:t>Faculty Position Reauthorization Request Form</w:t>
      </w:r>
    </w:p>
    <w:p w:rsidR="00545AC4" w:rsidRPr="00FE403D" w:rsidRDefault="00545AC4" w:rsidP="00545AC4">
      <w:pPr>
        <w:jc w:val="center"/>
        <w:rPr>
          <w:rFonts w:ascii="Arial" w:hAnsi="Arial" w:cs="Arial"/>
          <w:b/>
          <w:bCs/>
        </w:rPr>
      </w:pPr>
    </w:p>
    <w:p w:rsidR="00545AC4" w:rsidRPr="00FE403D" w:rsidRDefault="00545AC4" w:rsidP="00545AC4">
      <w:pPr>
        <w:textAlignment w:val="baseline"/>
        <w:rPr>
          <w:rFonts w:ascii="Arial" w:eastAsia="Times New Roman" w:hAnsi="Arial" w:cs="Arial"/>
        </w:rPr>
      </w:pPr>
      <w:r w:rsidRPr="00545AC4">
        <w:rPr>
          <w:rFonts w:ascii="Arial" w:eastAsia="Times New Roman" w:hAnsi="Arial" w:cs="Arial"/>
        </w:rPr>
        <w:t xml:space="preserve">If you have a vacancy in the department, you must request reauthorization. </w:t>
      </w:r>
      <w:r w:rsidRPr="00FE403D">
        <w:rPr>
          <w:rFonts w:ascii="Arial" w:eastAsia="Times New Roman" w:hAnsi="Arial" w:cs="Arial"/>
        </w:rPr>
        <w:t>The completed form should be</w:t>
      </w:r>
      <w:r w:rsidRPr="00545AC4">
        <w:rPr>
          <w:rFonts w:ascii="Arial" w:eastAsia="Times New Roman" w:hAnsi="Arial" w:cs="Arial"/>
        </w:rPr>
        <w:t xml:space="preserve"> sent to </w:t>
      </w:r>
      <w:hyperlink r:id="rId8" w:history="1">
        <w:r w:rsidRPr="00545AC4">
          <w:rPr>
            <w:rStyle w:val="Hyperlink"/>
            <w:rFonts w:ascii="Arial" w:eastAsia="Times New Roman" w:hAnsi="Arial" w:cs="Arial"/>
            <w:bdr w:val="none" w:sz="0" w:space="0" w:color="auto" w:frame="1"/>
          </w:rPr>
          <w:t>apsc@dickinson.edu</w:t>
        </w:r>
        <w:r w:rsidRPr="00545AC4">
          <w:rPr>
            <w:rStyle w:val="Hyperlink"/>
            <w:rFonts w:ascii="Arial" w:eastAsia="Times New Roman" w:hAnsi="Arial" w:cs="Arial"/>
          </w:rPr>
          <w:t>.</w:t>
        </w:r>
      </w:hyperlink>
      <w:r w:rsidRPr="00545AC4">
        <w:rPr>
          <w:rFonts w:ascii="Arial" w:eastAsia="Times New Roman" w:hAnsi="Arial" w:cs="Arial"/>
        </w:rPr>
        <w:t>  Information in response to each of the following questions as well as a draft of the ad (see below) should be included:</w:t>
      </w:r>
    </w:p>
    <w:p w:rsidR="00545AC4" w:rsidRPr="00FE403D" w:rsidRDefault="00545AC4" w:rsidP="00545AC4">
      <w:pPr>
        <w:textAlignment w:val="baseline"/>
        <w:rPr>
          <w:rFonts w:ascii="Arial" w:eastAsia="Times New Roman" w:hAnsi="Arial" w:cs="Arial"/>
        </w:rPr>
      </w:pPr>
    </w:p>
    <w:p w:rsidR="00545AC4" w:rsidRPr="00545AC4" w:rsidRDefault="00545AC4" w:rsidP="00545AC4">
      <w:pPr>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r w:rsidRPr="00FE403D">
        <w:rPr>
          <w:rFonts w:ascii="Arial" w:eastAsia="Times New Roman" w:hAnsi="Arial" w:cs="Arial"/>
        </w:rPr>
        <w:t xml:space="preserve">1.  </w:t>
      </w:r>
      <w:r w:rsidRPr="00545AC4">
        <w:rPr>
          <w:rFonts w:ascii="Arial" w:eastAsia="Times New Roman" w:hAnsi="Arial" w:cs="Arial"/>
        </w:rPr>
        <w:t>Are you requesting reauthorization of the position as it currently exists or proposing a change to the description?</w:t>
      </w: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r w:rsidRPr="00545AC4">
        <w:rPr>
          <w:rFonts w:ascii="Arial" w:eastAsia="Times New Roman" w:hAnsi="Arial" w:cs="Arial"/>
        </w:rPr>
        <w:t>What is the role of the proposed position in the department/program?  </w:t>
      </w:r>
    </w:p>
    <w:p w:rsidR="00545AC4" w:rsidRPr="00545AC4"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r w:rsidRPr="00FE403D">
        <w:rPr>
          <w:rFonts w:ascii="Arial" w:eastAsia="Times New Roman" w:hAnsi="Arial" w:cs="Arial"/>
        </w:rPr>
        <w:t>2.  W</w:t>
      </w:r>
      <w:r w:rsidRPr="00545AC4">
        <w:rPr>
          <w:rFonts w:ascii="Arial" w:eastAsia="Times New Roman" w:hAnsi="Arial" w:cs="Arial"/>
        </w:rPr>
        <w:t xml:space="preserve">hat courses did the incumbent teach? </w:t>
      </w: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r w:rsidRPr="00545AC4">
        <w:rPr>
          <w:rFonts w:ascii="Arial" w:eastAsia="Times New Roman" w:hAnsi="Arial" w:cs="Arial"/>
        </w:rPr>
        <w:lastRenderedPageBreak/>
        <w:t xml:space="preserve">Would a proposed replacement teach </w:t>
      </w:r>
      <w:proofErr w:type="gramStart"/>
      <w:r w:rsidRPr="00545AC4">
        <w:rPr>
          <w:rFonts w:ascii="Arial" w:eastAsia="Times New Roman" w:hAnsi="Arial" w:cs="Arial"/>
        </w:rPr>
        <w:t>exactly the same</w:t>
      </w:r>
      <w:proofErr w:type="gramEnd"/>
      <w:r w:rsidRPr="00545AC4">
        <w:rPr>
          <w:rFonts w:ascii="Arial" w:eastAsia="Times New Roman" w:hAnsi="Arial" w:cs="Arial"/>
        </w:rPr>
        <w:t xml:space="preserve"> courses? If not, how would the teaching responsibilities be reconfigured? </w:t>
      </w: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FE403D" w:rsidRPr="00FE403D" w:rsidRDefault="00FE403D" w:rsidP="00545AC4">
      <w:pPr>
        <w:spacing w:after="75"/>
        <w:textAlignment w:val="baseline"/>
        <w:rPr>
          <w:rFonts w:ascii="Arial" w:eastAsia="Times New Roman" w:hAnsi="Arial" w:cs="Arial"/>
        </w:rPr>
      </w:pPr>
    </w:p>
    <w:p w:rsidR="00FE403D" w:rsidRPr="00FE403D" w:rsidRDefault="00FE403D" w:rsidP="00545AC4">
      <w:pPr>
        <w:spacing w:after="75"/>
        <w:textAlignment w:val="baseline"/>
        <w:rPr>
          <w:rFonts w:ascii="Arial" w:eastAsia="Times New Roman" w:hAnsi="Arial" w:cs="Arial"/>
        </w:rPr>
      </w:pPr>
    </w:p>
    <w:p w:rsidR="00FE403D" w:rsidRPr="00FE403D" w:rsidRDefault="00FE403D" w:rsidP="00545AC4">
      <w:pPr>
        <w:spacing w:after="75"/>
        <w:textAlignment w:val="baseline"/>
        <w:rPr>
          <w:rFonts w:ascii="Arial" w:eastAsia="Times New Roman" w:hAnsi="Arial" w:cs="Arial"/>
        </w:rPr>
      </w:pPr>
    </w:p>
    <w:p w:rsidR="00FE403D" w:rsidRPr="00FE403D" w:rsidRDefault="00FE403D" w:rsidP="00545AC4">
      <w:pPr>
        <w:spacing w:after="75"/>
        <w:textAlignment w:val="baseline"/>
        <w:rPr>
          <w:rFonts w:ascii="Arial" w:eastAsia="Times New Roman" w:hAnsi="Arial" w:cs="Arial"/>
        </w:rPr>
      </w:pPr>
    </w:p>
    <w:p w:rsidR="00545AC4" w:rsidRPr="00545AC4" w:rsidRDefault="00545AC4" w:rsidP="00545AC4">
      <w:pPr>
        <w:spacing w:after="75"/>
        <w:textAlignment w:val="baseline"/>
        <w:rPr>
          <w:rFonts w:ascii="Arial" w:eastAsia="Times New Roman" w:hAnsi="Arial" w:cs="Arial"/>
        </w:rPr>
      </w:pPr>
      <w:r w:rsidRPr="00545AC4">
        <w:rPr>
          <w:rFonts w:ascii="Arial" w:eastAsia="Times New Roman" w:hAnsi="Arial" w:cs="Arial"/>
        </w:rPr>
        <w:t>Are any other faculty members in the department (or in other departments) qualified and prepared to teach some or all these courses?</w:t>
      </w: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FE403D" w:rsidRPr="00FE403D" w:rsidRDefault="00FE403D" w:rsidP="00545AC4">
      <w:pPr>
        <w:spacing w:after="75"/>
        <w:textAlignment w:val="baseline"/>
        <w:rPr>
          <w:rFonts w:ascii="Arial" w:eastAsia="Times New Roman" w:hAnsi="Arial" w:cs="Arial"/>
        </w:rPr>
      </w:pPr>
    </w:p>
    <w:p w:rsidR="00FE403D" w:rsidRPr="00FE403D" w:rsidRDefault="00FE403D" w:rsidP="00545AC4">
      <w:pPr>
        <w:spacing w:after="75"/>
        <w:textAlignment w:val="baseline"/>
        <w:rPr>
          <w:rFonts w:ascii="Arial" w:eastAsia="Times New Roman" w:hAnsi="Arial" w:cs="Arial"/>
        </w:rPr>
      </w:pPr>
    </w:p>
    <w:p w:rsidR="00FE403D" w:rsidRPr="00FE403D" w:rsidRDefault="00FE403D" w:rsidP="00545AC4">
      <w:pPr>
        <w:spacing w:after="75"/>
        <w:textAlignment w:val="baseline"/>
        <w:rPr>
          <w:rFonts w:ascii="Arial" w:eastAsia="Times New Roman" w:hAnsi="Arial" w:cs="Arial"/>
        </w:rPr>
      </w:pPr>
    </w:p>
    <w:p w:rsidR="00FE403D" w:rsidRDefault="00FE403D" w:rsidP="00545AC4">
      <w:pPr>
        <w:spacing w:after="75"/>
        <w:textAlignment w:val="baseline"/>
        <w:rPr>
          <w:rFonts w:ascii="Arial" w:eastAsia="Times New Roman" w:hAnsi="Arial" w:cs="Arial"/>
        </w:rPr>
      </w:pPr>
    </w:p>
    <w:p w:rsidR="00FE403D" w:rsidRDefault="00FE403D"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r w:rsidRPr="00FE403D">
        <w:rPr>
          <w:rFonts w:ascii="Arial" w:eastAsia="Times New Roman" w:hAnsi="Arial" w:cs="Arial"/>
        </w:rPr>
        <w:lastRenderedPageBreak/>
        <w:t xml:space="preserve">3.  </w:t>
      </w:r>
      <w:r w:rsidRPr="00545AC4">
        <w:rPr>
          <w:rFonts w:ascii="Arial" w:eastAsia="Times New Roman" w:hAnsi="Arial" w:cs="Arial"/>
        </w:rPr>
        <w:t>How does the position contribute to College-wide mandates and initiatives, such as diversity, interdisciplinary work, active learning, global education, sustainability and civic engagement? </w:t>
      </w: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FE403D" w:rsidRPr="00FE403D" w:rsidRDefault="00FE403D" w:rsidP="00545AC4">
      <w:pPr>
        <w:spacing w:after="75"/>
        <w:textAlignment w:val="baseline"/>
        <w:rPr>
          <w:rFonts w:ascii="Arial" w:eastAsia="Times New Roman" w:hAnsi="Arial" w:cs="Arial"/>
        </w:rPr>
      </w:pPr>
    </w:p>
    <w:p w:rsidR="00FE403D" w:rsidRPr="00FE403D" w:rsidRDefault="00FE403D" w:rsidP="00545AC4">
      <w:pPr>
        <w:spacing w:after="75"/>
        <w:textAlignment w:val="baseline"/>
        <w:rPr>
          <w:rFonts w:ascii="Arial" w:eastAsia="Times New Roman" w:hAnsi="Arial" w:cs="Arial"/>
        </w:rPr>
      </w:pPr>
    </w:p>
    <w:p w:rsidR="00FE403D" w:rsidRPr="00545AC4" w:rsidRDefault="00FE403D" w:rsidP="00545AC4">
      <w:pPr>
        <w:spacing w:after="75"/>
        <w:textAlignment w:val="baseline"/>
        <w:rPr>
          <w:rFonts w:ascii="Arial" w:eastAsia="Times New Roman" w:hAnsi="Arial" w:cs="Arial"/>
        </w:rPr>
      </w:pPr>
    </w:p>
    <w:p w:rsidR="00545AC4" w:rsidRPr="00545AC4" w:rsidRDefault="00545AC4" w:rsidP="00545AC4">
      <w:pPr>
        <w:spacing w:after="75"/>
        <w:textAlignment w:val="baseline"/>
        <w:rPr>
          <w:rFonts w:ascii="Arial" w:eastAsia="Times New Roman" w:hAnsi="Arial" w:cs="Arial"/>
        </w:rPr>
      </w:pPr>
      <w:r w:rsidRPr="00FE403D">
        <w:rPr>
          <w:rFonts w:ascii="Arial" w:eastAsia="Times New Roman" w:hAnsi="Arial" w:cs="Arial"/>
        </w:rPr>
        <w:t xml:space="preserve">4. </w:t>
      </w:r>
      <w:r w:rsidRPr="00545AC4">
        <w:rPr>
          <w:rFonts w:ascii="Arial" w:eastAsia="Times New Roman" w:hAnsi="Arial" w:cs="Arial"/>
        </w:rPr>
        <w:t xml:space="preserve">What are the basic statistics (e.g., enrollments, majors) for the department/program for the last 3-5 years? </w:t>
      </w:r>
      <w:r w:rsidRPr="00FE403D">
        <w:rPr>
          <w:rFonts w:ascii="Arial" w:eastAsia="Times New Roman" w:hAnsi="Arial" w:cs="Arial"/>
        </w:rPr>
        <w:t xml:space="preserve">  </w:t>
      </w:r>
      <w:r w:rsidRPr="00545AC4">
        <w:rPr>
          <w:rFonts w:ascii="Arial" w:eastAsia="Times New Roman" w:hAnsi="Arial" w:cs="Arial"/>
        </w:rPr>
        <w:t>Feel free to include any explanations for inconsistencies/anomalies in numbers.</w:t>
      </w: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r w:rsidRPr="00FE403D">
        <w:rPr>
          <w:rFonts w:ascii="Arial" w:eastAsia="Times New Roman" w:hAnsi="Arial" w:cs="Arial"/>
        </w:rPr>
        <w:t>[</w:t>
      </w:r>
      <w:r w:rsidRPr="00545AC4">
        <w:rPr>
          <w:rFonts w:ascii="Arial" w:eastAsia="Times New Roman" w:hAnsi="Arial" w:cs="Arial"/>
        </w:rPr>
        <w:t>Deb Bolen, Assistant Provost can provide this information for you.</w:t>
      </w:r>
      <w:r w:rsidRPr="00FE403D">
        <w:rPr>
          <w:rFonts w:ascii="Arial" w:eastAsia="Times New Roman" w:hAnsi="Arial" w:cs="Arial"/>
        </w:rPr>
        <w:t>]</w:t>
      </w:r>
      <w:r w:rsidRPr="00545AC4">
        <w:rPr>
          <w:rFonts w:ascii="Arial" w:eastAsia="Times New Roman" w:hAnsi="Arial" w:cs="Arial"/>
        </w:rPr>
        <w:t xml:space="preserve">  </w:t>
      </w: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Default="00545AC4" w:rsidP="00545AC4">
      <w:pPr>
        <w:spacing w:after="75"/>
        <w:textAlignment w:val="baseline"/>
        <w:rPr>
          <w:rFonts w:ascii="Arial" w:eastAsia="Times New Roman" w:hAnsi="Arial" w:cs="Arial"/>
        </w:rPr>
      </w:pPr>
    </w:p>
    <w:p w:rsidR="00FE403D" w:rsidRDefault="00FE403D" w:rsidP="00545AC4">
      <w:pPr>
        <w:spacing w:after="75"/>
        <w:textAlignment w:val="baseline"/>
        <w:rPr>
          <w:rFonts w:ascii="Arial" w:eastAsia="Times New Roman" w:hAnsi="Arial" w:cs="Arial"/>
        </w:rPr>
      </w:pPr>
    </w:p>
    <w:p w:rsidR="00FE403D" w:rsidRDefault="00FE403D" w:rsidP="00545AC4">
      <w:pPr>
        <w:spacing w:after="75"/>
        <w:textAlignment w:val="baseline"/>
        <w:rPr>
          <w:rFonts w:ascii="Arial" w:eastAsia="Times New Roman" w:hAnsi="Arial" w:cs="Arial"/>
        </w:rPr>
      </w:pPr>
    </w:p>
    <w:p w:rsidR="00FE403D" w:rsidRDefault="00FE403D" w:rsidP="00545AC4">
      <w:pPr>
        <w:spacing w:after="75"/>
        <w:textAlignment w:val="baseline"/>
        <w:rPr>
          <w:rFonts w:ascii="Arial" w:eastAsia="Times New Roman" w:hAnsi="Arial" w:cs="Arial"/>
        </w:rPr>
      </w:pPr>
    </w:p>
    <w:p w:rsidR="00FE403D" w:rsidRPr="00FE403D" w:rsidRDefault="00FE403D"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p>
    <w:p w:rsidR="00545AC4" w:rsidRPr="00FE403D" w:rsidRDefault="00545AC4" w:rsidP="00545AC4">
      <w:pPr>
        <w:spacing w:after="75"/>
        <w:textAlignment w:val="baseline"/>
        <w:rPr>
          <w:rFonts w:ascii="Arial" w:eastAsia="Times New Roman" w:hAnsi="Arial" w:cs="Arial"/>
        </w:rPr>
      </w:pPr>
      <w:r w:rsidRPr="00FE403D">
        <w:rPr>
          <w:rFonts w:ascii="Arial" w:eastAsia="Times New Roman" w:hAnsi="Arial" w:cs="Arial"/>
        </w:rPr>
        <w:lastRenderedPageBreak/>
        <w:t xml:space="preserve">4.  </w:t>
      </w:r>
      <w:r w:rsidRPr="00545AC4">
        <w:rPr>
          <w:rFonts w:ascii="Arial" w:eastAsia="Times New Roman" w:hAnsi="Arial" w:cs="Arial"/>
        </w:rPr>
        <w:t>How might other programs be affected if the position is not renewed in its current of proposed form?  Letters from other departments detailing the impact on their program (not their opinion about the position) are welcome.</w:t>
      </w:r>
      <w:r w:rsidRPr="00545AC4">
        <w:rPr>
          <w:rFonts w:ascii="Arial" w:eastAsia="Times New Roman" w:hAnsi="Arial" w:cs="Arial"/>
        </w:rPr>
        <w:br/>
      </w:r>
    </w:p>
    <w:p w:rsidR="00545AC4" w:rsidRPr="00FE403D" w:rsidRDefault="00545AC4" w:rsidP="00545AC4">
      <w:pPr>
        <w:spacing w:after="75"/>
        <w:textAlignment w:val="baseline"/>
        <w:rPr>
          <w:rFonts w:ascii="Arial" w:eastAsia="Times New Roman" w:hAnsi="Arial" w:cs="Arial"/>
        </w:rPr>
      </w:pPr>
      <w:bookmarkStart w:id="0" w:name="Ad-draft"/>
      <w:bookmarkEnd w:id="0"/>
    </w:p>
    <w:p w:rsidR="00545AC4" w:rsidRPr="00FE403D" w:rsidRDefault="00545AC4" w:rsidP="00545AC4">
      <w:pPr>
        <w:spacing w:line="390" w:lineRule="atLeast"/>
        <w:textAlignment w:val="baseline"/>
        <w:outlineLvl w:val="2"/>
        <w:rPr>
          <w:rFonts w:ascii="Arial" w:eastAsia="Times New Roman" w:hAnsi="Arial" w:cs="Arial"/>
          <w:b/>
          <w:bCs/>
          <w:caps/>
          <w:bdr w:val="none" w:sz="0" w:space="0" w:color="auto" w:frame="1"/>
        </w:rPr>
      </w:pPr>
    </w:p>
    <w:p w:rsidR="00545AC4" w:rsidRPr="00FE403D" w:rsidRDefault="00545AC4" w:rsidP="00545AC4">
      <w:pPr>
        <w:spacing w:line="390" w:lineRule="atLeast"/>
        <w:textAlignment w:val="baseline"/>
        <w:outlineLvl w:val="2"/>
        <w:rPr>
          <w:rFonts w:ascii="Arial" w:eastAsia="Times New Roman" w:hAnsi="Arial" w:cs="Arial"/>
          <w:b/>
          <w:bCs/>
          <w:caps/>
          <w:bdr w:val="none" w:sz="0" w:space="0" w:color="auto" w:frame="1"/>
        </w:rPr>
      </w:pPr>
    </w:p>
    <w:p w:rsidR="00545AC4" w:rsidRPr="00FE403D" w:rsidRDefault="00545AC4" w:rsidP="00545AC4">
      <w:pPr>
        <w:spacing w:line="390" w:lineRule="atLeast"/>
        <w:textAlignment w:val="baseline"/>
        <w:outlineLvl w:val="2"/>
        <w:rPr>
          <w:rFonts w:ascii="Arial" w:eastAsia="Times New Roman" w:hAnsi="Arial" w:cs="Arial"/>
          <w:b/>
          <w:bCs/>
          <w:caps/>
          <w:bdr w:val="none" w:sz="0" w:space="0" w:color="auto" w:frame="1"/>
        </w:rPr>
      </w:pPr>
    </w:p>
    <w:p w:rsidR="00545AC4" w:rsidRPr="00FE403D" w:rsidRDefault="00545AC4" w:rsidP="00545AC4">
      <w:pPr>
        <w:spacing w:line="390" w:lineRule="atLeast"/>
        <w:textAlignment w:val="baseline"/>
        <w:outlineLvl w:val="2"/>
        <w:rPr>
          <w:rFonts w:ascii="Arial" w:eastAsia="Times New Roman" w:hAnsi="Arial" w:cs="Arial"/>
          <w:b/>
          <w:bCs/>
          <w:caps/>
          <w:bdr w:val="none" w:sz="0" w:space="0" w:color="auto" w:frame="1"/>
        </w:rPr>
      </w:pPr>
    </w:p>
    <w:p w:rsidR="00545AC4" w:rsidRPr="00FE403D" w:rsidRDefault="00545AC4" w:rsidP="00545AC4">
      <w:pPr>
        <w:spacing w:line="390" w:lineRule="atLeast"/>
        <w:textAlignment w:val="baseline"/>
        <w:outlineLvl w:val="2"/>
        <w:rPr>
          <w:rFonts w:ascii="Arial" w:eastAsia="Times New Roman" w:hAnsi="Arial" w:cs="Arial"/>
          <w:b/>
          <w:bCs/>
          <w:caps/>
          <w:bdr w:val="none" w:sz="0" w:space="0" w:color="auto" w:frame="1"/>
        </w:rPr>
      </w:pPr>
    </w:p>
    <w:p w:rsidR="00FE403D" w:rsidRPr="00FE403D" w:rsidRDefault="00FE403D">
      <w:pPr>
        <w:rPr>
          <w:rFonts w:ascii="Arial" w:eastAsia="Times New Roman" w:hAnsi="Arial" w:cs="Arial"/>
          <w:b/>
          <w:bCs/>
          <w:caps/>
          <w:bdr w:val="none" w:sz="0" w:space="0" w:color="auto" w:frame="1"/>
        </w:rPr>
      </w:pPr>
      <w:r w:rsidRPr="00FE403D">
        <w:rPr>
          <w:rFonts w:ascii="Arial" w:eastAsia="Times New Roman" w:hAnsi="Arial" w:cs="Arial"/>
          <w:b/>
          <w:bCs/>
          <w:caps/>
          <w:bdr w:val="none" w:sz="0" w:space="0" w:color="auto" w:frame="1"/>
        </w:rPr>
        <w:br w:type="page"/>
      </w:r>
      <w:bookmarkStart w:id="1" w:name="_GoBack"/>
      <w:bookmarkEnd w:id="1"/>
    </w:p>
    <w:p w:rsidR="00545AC4" w:rsidRPr="00FE403D" w:rsidRDefault="00545AC4" w:rsidP="00545AC4">
      <w:pPr>
        <w:spacing w:line="390" w:lineRule="atLeast"/>
        <w:textAlignment w:val="baseline"/>
        <w:outlineLvl w:val="2"/>
        <w:rPr>
          <w:rFonts w:ascii="Arial" w:eastAsia="Times New Roman" w:hAnsi="Arial" w:cs="Arial"/>
          <w:b/>
          <w:bCs/>
          <w:caps/>
          <w:sz w:val="28"/>
          <w:szCs w:val="28"/>
          <w:bdr w:val="none" w:sz="0" w:space="0" w:color="auto" w:frame="1"/>
        </w:rPr>
      </w:pPr>
      <w:r w:rsidRPr="00545AC4">
        <w:rPr>
          <w:rFonts w:ascii="Arial" w:eastAsia="Times New Roman" w:hAnsi="Arial" w:cs="Arial"/>
          <w:b/>
          <w:bCs/>
          <w:caps/>
          <w:sz w:val="28"/>
          <w:szCs w:val="28"/>
          <w:bdr w:val="none" w:sz="0" w:space="0" w:color="auto" w:frame="1"/>
        </w:rPr>
        <w:lastRenderedPageBreak/>
        <w:t>DRAFT OF AD</w:t>
      </w:r>
    </w:p>
    <w:p w:rsidR="00FE403D" w:rsidRPr="00545AC4" w:rsidRDefault="00FE403D" w:rsidP="00545AC4">
      <w:pPr>
        <w:spacing w:line="390" w:lineRule="atLeast"/>
        <w:textAlignment w:val="baseline"/>
        <w:outlineLvl w:val="2"/>
        <w:rPr>
          <w:rFonts w:ascii="Arial" w:eastAsia="Times New Roman" w:hAnsi="Arial" w:cs="Arial"/>
          <w:b/>
          <w:bCs/>
          <w:caps/>
        </w:rPr>
      </w:pPr>
    </w:p>
    <w:p w:rsidR="00545AC4" w:rsidRPr="00FE403D" w:rsidRDefault="00545AC4" w:rsidP="00545AC4">
      <w:pPr>
        <w:textAlignment w:val="baseline"/>
        <w:rPr>
          <w:rFonts w:ascii="Arial" w:eastAsia="Times New Roman" w:hAnsi="Arial" w:cs="Arial"/>
          <w:b/>
          <w:bCs/>
          <w:bdr w:val="none" w:sz="0" w:space="0" w:color="auto" w:frame="1"/>
        </w:rPr>
      </w:pPr>
      <w:r w:rsidRPr="00545AC4">
        <w:rPr>
          <w:rFonts w:ascii="Arial" w:eastAsia="Times New Roman" w:hAnsi="Arial" w:cs="Arial"/>
          <w:b/>
          <w:bCs/>
          <w:bdr w:val="none" w:sz="0" w:space="0" w:color="auto" w:frame="1"/>
        </w:rPr>
        <w:t>Please keep the following in mind as you prepare the ad:</w:t>
      </w:r>
    </w:p>
    <w:p w:rsidR="00545AC4" w:rsidRPr="00545AC4" w:rsidRDefault="00545AC4" w:rsidP="00545AC4">
      <w:pPr>
        <w:textAlignment w:val="baseline"/>
        <w:rPr>
          <w:rFonts w:ascii="Arial" w:eastAsia="Times New Roman" w:hAnsi="Arial" w:cs="Arial"/>
        </w:rPr>
      </w:pPr>
    </w:p>
    <w:p w:rsidR="00545AC4" w:rsidRPr="00545AC4" w:rsidRDefault="00545AC4" w:rsidP="00545AC4">
      <w:pPr>
        <w:numPr>
          <w:ilvl w:val="0"/>
          <w:numId w:val="2"/>
        </w:numPr>
        <w:spacing w:after="75"/>
        <w:ind w:left="375"/>
        <w:textAlignment w:val="baseline"/>
        <w:rPr>
          <w:rFonts w:ascii="Arial" w:eastAsia="Times New Roman" w:hAnsi="Arial" w:cs="Arial"/>
        </w:rPr>
      </w:pPr>
      <w:r w:rsidRPr="00545AC4">
        <w:rPr>
          <w:rFonts w:ascii="Arial" w:eastAsia="Times New Roman" w:hAnsi="Arial" w:cs="Arial"/>
        </w:rPr>
        <w:t xml:space="preserve">In the description of the position and its responsibilities, please use the term “five-course load” rather than 3-2 or 2-3 unless you’re certain of a </w:t>
      </w:r>
      <w:proofErr w:type="gramStart"/>
      <w:r w:rsidRPr="00545AC4">
        <w:rPr>
          <w:rFonts w:ascii="Arial" w:eastAsia="Times New Roman" w:hAnsi="Arial" w:cs="Arial"/>
        </w:rPr>
        <w:t>particular configuration</w:t>
      </w:r>
      <w:proofErr w:type="gramEnd"/>
      <w:r w:rsidRPr="00545AC4">
        <w:rPr>
          <w:rFonts w:ascii="Arial" w:eastAsia="Times New Roman" w:hAnsi="Arial" w:cs="Arial"/>
        </w:rPr>
        <w:t>.</w:t>
      </w:r>
    </w:p>
    <w:p w:rsidR="00545AC4" w:rsidRPr="00FE403D" w:rsidRDefault="00545AC4" w:rsidP="00545AC4">
      <w:pPr>
        <w:numPr>
          <w:ilvl w:val="0"/>
          <w:numId w:val="2"/>
        </w:numPr>
        <w:spacing w:after="75"/>
        <w:ind w:left="375"/>
        <w:textAlignment w:val="baseline"/>
        <w:rPr>
          <w:rFonts w:ascii="Arial" w:eastAsia="Times New Roman" w:hAnsi="Arial" w:cs="Arial"/>
        </w:rPr>
      </w:pPr>
      <w:r w:rsidRPr="00545AC4">
        <w:rPr>
          <w:rFonts w:ascii="Arial" w:eastAsia="Times New Roman" w:hAnsi="Arial" w:cs="Arial"/>
        </w:rPr>
        <w:t>If hiring for a visiting position, please don’t commit the College to more than one year, even if you expect the person to stay for two years (replacing someone directing a program overseas, for example).  Use phrasing like “one year with the possibility of renewal.”</w:t>
      </w:r>
    </w:p>
    <w:p w:rsidR="00545AC4" w:rsidRPr="00FE403D" w:rsidRDefault="00545AC4" w:rsidP="00545AC4">
      <w:pPr>
        <w:spacing w:after="75"/>
        <w:textAlignment w:val="baseline"/>
        <w:rPr>
          <w:rFonts w:ascii="Arial" w:eastAsia="Times New Roman" w:hAnsi="Arial" w:cs="Arial"/>
        </w:rPr>
      </w:pPr>
    </w:p>
    <w:p w:rsidR="00545AC4" w:rsidRPr="00545AC4" w:rsidRDefault="00545AC4" w:rsidP="00545AC4">
      <w:pPr>
        <w:spacing w:after="75"/>
        <w:textAlignment w:val="baseline"/>
        <w:rPr>
          <w:rFonts w:ascii="Arial" w:eastAsia="Times New Roman" w:hAnsi="Arial" w:cs="Arial"/>
        </w:rPr>
      </w:pPr>
    </w:p>
    <w:p w:rsidR="00545AC4" w:rsidRPr="00FE403D" w:rsidRDefault="00545AC4" w:rsidP="00545AC4">
      <w:pPr>
        <w:textAlignment w:val="baseline"/>
        <w:rPr>
          <w:rFonts w:ascii="Arial" w:eastAsia="Times New Roman" w:hAnsi="Arial" w:cs="Arial"/>
          <w:b/>
          <w:bCs/>
          <w:bdr w:val="none" w:sz="0" w:space="0" w:color="auto" w:frame="1"/>
        </w:rPr>
      </w:pPr>
      <w:r w:rsidRPr="00545AC4">
        <w:rPr>
          <w:rFonts w:ascii="Arial" w:eastAsia="Times New Roman" w:hAnsi="Arial" w:cs="Arial"/>
          <w:b/>
          <w:bCs/>
          <w:bdr w:val="none" w:sz="0" w:space="0" w:color="auto" w:frame="1"/>
        </w:rPr>
        <w:t>Information that must be included in all ads –- copy and paste the language in quotes below into your document:</w:t>
      </w:r>
    </w:p>
    <w:p w:rsidR="00545AC4" w:rsidRPr="00545AC4" w:rsidRDefault="00545AC4" w:rsidP="00545AC4">
      <w:pPr>
        <w:textAlignment w:val="baseline"/>
        <w:rPr>
          <w:rFonts w:ascii="Arial" w:eastAsia="Times New Roman" w:hAnsi="Arial" w:cs="Arial"/>
        </w:rPr>
      </w:pPr>
    </w:p>
    <w:p w:rsidR="00545AC4" w:rsidRPr="00545AC4" w:rsidRDefault="00545AC4" w:rsidP="00545AC4">
      <w:pPr>
        <w:numPr>
          <w:ilvl w:val="0"/>
          <w:numId w:val="3"/>
        </w:numPr>
        <w:spacing w:after="75"/>
        <w:ind w:left="375"/>
        <w:textAlignment w:val="baseline"/>
        <w:rPr>
          <w:rFonts w:ascii="Arial" w:eastAsia="Times New Roman" w:hAnsi="Arial" w:cs="Arial"/>
        </w:rPr>
      </w:pPr>
      <w:r w:rsidRPr="00545AC4">
        <w:rPr>
          <w:rFonts w:ascii="Arial" w:eastAsia="Times New Roman" w:hAnsi="Arial" w:cs="Arial"/>
        </w:rPr>
        <w:t>At some point in the teaching section, include the following sentence</w:t>
      </w:r>
      <w:proofErr w:type="gramStart"/>
      <w:r w:rsidRPr="00545AC4">
        <w:rPr>
          <w:rFonts w:ascii="Arial" w:eastAsia="Times New Roman" w:hAnsi="Arial" w:cs="Arial"/>
        </w:rPr>
        <w:t>:  “</w:t>
      </w:r>
      <w:proofErr w:type="gramEnd"/>
      <w:r w:rsidRPr="00545AC4">
        <w:rPr>
          <w:rFonts w:ascii="Arial" w:eastAsia="Times New Roman" w:hAnsi="Arial" w:cs="Arial"/>
        </w:rPr>
        <w:t>The ability to create inclusive learning environments for an increasingly diverse student body will be an important characteristic of the successful candidate.”</w:t>
      </w:r>
    </w:p>
    <w:p w:rsidR="00545AC4" w:rsidRPr="00545AC4" w:rsidRDefault="00545AC4" w:rsidP="00545AC4">
      <w:pPr>
        <w:numPr>
          <w:ilvl w:val="0"/>
          <w:numId w:val="3"/>
        </w:numPr>
        <w:spacing w:after="75"/>
        <w:ind w:left="375"/>
        <w:textAlignment w:val="baseline"/>
        <w:rPr>
          <w:rFonts w:ascii="Arial" w:eastAsia="Times New Roman" w:hAnsi="Arial" w:cs="Arial"/>
        </w:rPr>
      </w:pPr>
      <w:r w:rsidRPr="00545AC4">
        <w:rPr>
          <w:rFonts w:ascii="Arial" w:eastAsia="Times New Roman" w:hAnsi="Arial" w:cs="Arial"/>
        </w:rPr>
        <w:t>“Dickinson College is a highly selective four-year, independent liberal arts college with 2300 students.  It is located 20 minutes west of Harrisburg and is a two-hour drive from Baltimore, Washington DC and Philadelphia.”</w:t>
      </w:r>
    </w:p>
    <w:p w:rsidR="00545AC4" w:rsidRPr="00FE403D" w:rsidRDefault="00545AC4" w:rsidP="00545AC4">
      <w:pPr>
        <w:numPr>
          <w:ilvl w:val="0"/>
          <w:numId w:val="3"/>
        </w:numPr>
        <w:ind w:left="375"/>
        <w:textAlignment w:val="baseline"/>
        <w:rPr>
          <w:rFonts w:ascii="Arial" w:eastAsia="Times New Roman" w:hAnsi="Arial" w:cs="Arial"/>
        </w:rPr>
      </w:pPr>
      <w:r w:rsidRPr="00545AC4">
        <w:rPr>
          <w:rFonts w:ascii="Arial" w:eastAsia="Times New Roman" w:hAnsi="Arial" w:cs="Arial"/>
        </w:rPr>
        <w:t xml:space="preserve">“Interested candidates should apply for this position electronically via </w:t>
      </w:r>
      <w:hyperlink r:id="rId9" w:history="1">
        <w:r w:rsidRPr="00545AC4">
          <w:rPr>
            <w:rStyle w:val="Hyperlink"/>
            <w:rFonts w:ascii="Arial" w:eastAsia="Times New Roman" w:hAnsi="Arial" w:cs="Arial"/>
          </w:rPr>
          <w:t>https://jobs.dickinson.edu</w:t>
        </w:r>
      </w:hyperlink>
      <w:r w:rsidRPr="00545AC4">
        <w:rPr>
          <w:rFonts w:ascii="Arial" w:eastAsia="Times New Roman" w:hAnsi="Arial" w:cs="Arial"/>
        </w:rPr>
        <w:t>.  Review of applications will begin [insert date here].  Candidates should submit via QUEST (online application system) at https://jobs.dickinson.edu; please include a letter of application, a curriculum vitae, a graduate transcript, three letters of recommendation, a teaching statement, sample syllabi and teaching evaluations or other evidence of teaching effectiveness.  </w:t>
      </w:r>
      <w:r w:rsidRPr="00545AC4">
        <w:rPr>
          <w:rFonts w:ascii="Arial" w:eastAsia="Times New Roman" w:hAnsi="Arial" w:cs="Arial"/>
          <w:i/>
          <w:iCs/>
          <w:bdr w:val="none" w:sz="0" w:space="0" w:color="auto" w:frame="1"/>
        </w:rPr>
        <w:t>[Each department can decide on the materials it wishes to review.]</w:t>
      </w:r>
      <w:r w:rsidRPr="00545AC4">
        <w:rPr>
          <w:rFonts w:ascii="Arial" w:eastAsia="Times New Roman" w:hAnsi="Arial" w:cs="Arial"/>
        </w:rPr>
        <w:t>  Review of applications will begin immediately and will continue until </w:t>
      </w:r>
      <w:r w:rsidRPr="00545AC4">
        <w:rPr>
          <w:rFonts w:ascii="Arial" w:eastAsia="Times New Roman" w:hAnsi="Arial" w:cs="Arial"/>
          <w:i/>
          <w:iCs/>
          <w:bdr w:val="none" w:sz="0" w:space="0" w:color="auto" w:frame="1"/>
        </w:rPr>
        <w:t>[department may choose either… until the position is filled OR set a deadline for applications.]”</w:t>
      </w:r>
    </w:p>
    <w:p w:rsidR="00545AC4" w:rsidRPr="00FE403D" w:rsidRDefault="00545AC4" w:rsidP="00545AC4">
      <w:pPr>
        <w:textAlignment w:val="baseline"/>
        <w:rPr>
          <w:rFonts w:ascii="Arial" w:eastAsia="Times New Roman" w:hAnsi="Arial" w:cs="Arial"/>
        </w:rPr>
      </w:pPr>
    </w:p>
    <w:p w:rsidR="00545AC4" w:rsidRPr="00545AC4" w:rsidRDefault="00545AC4" w:rsidP="00545AC4">
      <w:pPr>
        <w:textAlignment w:val="baseline"/>
        <w:rPr>
          <w:rFonts w:ascii="Arial" w:eastAsia="Times New Roman" w:hAnsi="Arial" w:cs="Arial"/>
        </w:rPr>
      </w:pPr>
    </w:p>
    <w:p w:rsidR="00545AC4" w:rsidRPr="00FE403D" w:rsidRDefault="00545AC4" w:rsidP="00545AC4">
      <w:pPr>
        <w:textAlignment w:val="baseline"/>
        <w:rPr>
          <w:rFonts w:ascii="Arial" w:eastAsia="Times New Roman" w:hAnsi="Arial" w:cs="Arial"/>
          <w:b/>
          <w:bCs/>
          <w:bdr w:val="none" w:sz="0" w:space="0" w:color="auto" w:frame="1"/>
        </w:rPr>
      </w:pPr>
      <w:r w:rsidRPr="00545AC4">
        <w:rPr>
          <w:rFonts w:ascii="Arial" w:eastAsia="Times New Roman" w:hAnsi="Arial" w:cs="Arial"/>
          <w:b/>
          <w:bCs/>
          <w:bdr w:val="none" w:sz="0" w:space="0" w:color="auto" w:frame="1"/>
        </w:rPr>
        <w:t>When advertising beyond Quest, you must include the College’s EEO statement –- copy and paste the language below:</w:t>
      </w:r>
    </w:p>
    <w:p w:rsidR="00545AC4" w:rsidRPr="00545AC4" w:rsidRDefault="00545AC4" w:rsidP="00545AC4">
      <w:pPr>
        <w:textAlignment w:val="baseline"/>
        <w:rPr>
          <w:rFonts w:ascii="Arial" w:eastAsia="Times New Roman" w:hAnsi="Arial" w:cs="Arial"/>
        </w:rPr>
      </w:pPr>
    </w:p>
    <w:p w:rsidR="00545AC4" w:rsidRPr="00545AC4" w:rsidRDefault="00545AC4" w:rsidP="00545AC4">
      <w:pPr>
        <w:numPr>
          <w:ilvl w:val="0"/>
          <w:numId w:val="4"/>
        </w:numPr>
        <w:spacing w:after="75"/>
        <w:ind w:left="375"/>
        <w:textAlignment w:val="baseline"/>
        <w:rPr>
          <w:rFonts w:ascii="Arial" w:eastAsia="Times New Roman" w:hAnsi="Arial" w:cs="Arial"/>
        </w:rPr>
      </w:pPr>
      <w:r w:rsidRPr="00545AC4">
        <w:rPr>
          <w:rFonts w:ascii="Arial" w:eastAsia="Times New Roman" w:hAnsi="Arial" w:cs="Arial"/>
        </w:rPr>
        <w:t>The College is committed to building a representative and diverse faculty, administrative staff, and student body. We encourage applications from all qualified persons.</w:t>
      </w:r>
    </w:p>
    <w:p w:rsidR="00545AC4" w:rsidRPr="00FE403D" w:rsidRDefault="00545AC4" w:rsidP="00545AC4">
      <w:pPr>
        <w:rPr>
          <w:rFonts w:ascii="Arial" w:hAnsi="Arial" w:cs="Arial"/>
          <w:b/>
          <w:bCs/>
        </w:rPr>
      </w:pPr>
    </w:p>
    <w:p w:rsidR="00FE403D" w:rsidRPr="00FE403D" w:rsidRDefault="00FE403D">
      <w:pPr>
        <w:rPr>
          <w:rFonts w:ascii="Arial" w:hAnsi="Arial" w:cs="Arial"/>
          <w:b/>
          <w:bCs/>
        </w:rPr>
      </w:pPr>
    </w:p>
    <w:sectPr w:rsidR="00FE403D" w:rsidRPr="00FE403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943" w:rsidRDefault="002B6943" w:rsidP="00FE403D">
      <w:r>
        <w:separator/>
      </w:r>
    </w:p>
  </w:endnote>
  <w:endnote w:type="continuationSeparator" w:id="0">
    <w:p w:rsidR="002B6943" w:rsidRDefault="002B6943" w:rsidP="00FE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595287"/>
      <w:docPartObj>
        <w:docPartGallery w:val="Page Numbers (Bottom of Page)"/>
        <w:docPartUnique/>
      </w:docPartObj>
    </w:sdtPr>
    <w:sdtEndPr>
      <w:rPr>
        <w:rFonts w:ascii="Arial" w:hAnsi="Arial" w:cs="Arial"/>
        <w:noProof/>
        <w:sz w:val="18"/>
        <w:szCs w:val="18"/>
      </w:rPr>
    </w:sdtEndPr>
    <w:sdtContent>
      <w:p w:rsidR="00FE403D" w:rsidRPr="00FE403D" w:rsidRDefault="00FE403D">
        <w:pPr>
          <w:pStyle w:val="Footer"/>
          <w:jc w:val="center"/>
          <w:rPr>
            <w:rFonts w:ascii="Arial" w:hAnsi="Arial" w:cs="Arial"/>
            <w:sz w:val="18"/>
            <w:szCs w:val="18"/>
          </w:rPr>
        </w:pPr>
        <w:r w:rsidRPr="00FE403D">
          <w:rPr>
            <w:rFonts w:ascii="Arial" w:hAnsi="Arial" w:cs="Arial"/>
            <w:sz w:val="18"/>
            <w:szCs w:val="18"/>
          </w:rPr>
          <w:fldChar w:fldCharType="begin"/>
        </w:r>
        <w:r w:rsidRPr="00FE403D">
          <w:rPr>
            <w:rFonts w:ascii="Arial" w:hAnsi="Arial" w:cs="Arial"/>
            <w:sz w:val="18"/>
            <w:szCs w:val="18"/>
          </w:rPr>
          <w:instrText xml:space="preserve"> PAGE   \* MERGEFORMAT </w:instrText>
        </w:r>
        <w:r w:rsidRPr="00FE403D">
          <w:rPr>
            <w:rFonts w:ascii="Arial" w:hAnsi="Arial" w:cs="Arial"/>
            <w:sz w:val="18"/>
            <w:szCs w:val="18"/>
          </w:rPr>
          <w:fldChar w:fldCharType="separate"/>
        </w:r>
        <w:r w:rsidRPr="00FE403D">
          <w:rPr>
            <w:rFonts w:ascii="Arial" w:hAnsi="Arial" w:cs="Arial"/>
            <w:noProof/>
            <w:sz w:val="18"/>
            <w:szCs w:val="18"/>
          </w:rPr>
          <w:t>2</w:t>
        </w:r>
        <w:r w:rsidRPr="00FE403D">
          <w:rPr>
            <w:rFonts w:ascii="Arial" w:hAnsi="Arial" w:cs="Arial"/>
            <w:noProof/>
            <w:sz w:val="18"/>
            <w:szCs w:val="18"/>
          </w:rPr>
          <w:fldChar w:fldCharType="end"/>
        </w:r>
      </w:p>
    </w:sdtContent>
  </w:sdt>
  <w:p w:rsidR="00FE403D" w:rsidRDefault="00FE4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943" w:rsidRDefault="002B6943" w:rsidP="00FE403D">
      <w:r>
        <w:separator/>
      </w:r>
    </w:p>
  </w:footnote>
  <w:footnote w:type="continuationSeparator" w:id="0">
    <w:p w:rsidR="002B6943" w:rsidRDefault="002B6943" w:rsidP="00FE4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0EF7"/>
    <w:multiLevelType w:val="multilevel"/>
    <w:tmpl w:val="A420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444"/>
    <w:multiLevelType w:val="multilevel"/>
    <w:tmpl w:val="53EE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82E34"/>
    <w:multiLevelType w:val="multilevel"/>
    <w:tmpl w:val="8FE6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9D37B7"/>
    <w:multiLevelType w:val="multilevel"/>
    <w:tmpl w:val="6F88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AC4"/>
    <w:rsid w:val="002B6943"/>
    <w:rsid w:val="00545AC4"/>
    <w:rsid w:val="00892613"/>
    <w:rsid w:val="00D60311"/>
    <w:rsid w:val="00FE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0414"/>
  <w15:chartTrackingRefBased/>
  <w15:docId w15:val="{875E34AA-8EF7-48D2-9246-E31201FA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5AC4"/>
    <w:rPr>
      <w:color w:val="0563C1" w:themeColor="hyperlink"/>
      <w:u w:val="single"/>
    </w:rPr>
  </w:style>
  <w:style w:type="character" w:styleId="UnresolvedMention">
    <w:name w:val="Unresolved Mention"/>
    <w:basedOn w:val="DefaultParagraphFont"/>
    <w:uiPriority w:val="99"/>
    <w:semiHidden/>
    <w:unhideWhenUsed/>
    <w:rsid w:val="00545AC4"/>
    <w:rPr>
      <w:color w:val="605E5C"/>
      <w:shd w:val="clear" w:color="auto" w:fill="E1DFDD"/>
    </w:rPr>
  </w:style>
  <w:style w:type="paragraph" w:styleId="Header">
    <w:name w:val="header"/>
    <w:basedOn w:val="Normal"/>
    <w:link w:val="HeaderChar"/>
    <w:uiPriority w:val="99"/>
    <w:unhideWhenUsed/>
    <w:rsid w:val="00FE403D"/>
    <w:pPr>
      <w:tabs>
        <w:tab w:val="center" w:pos="4680"/>
        <w:tab w:val="right" w:pos="9360"/>
      </w:tabs>
    </w:pPr>
  </w:style>
  <w:style w:type="character" w:customStyle="1" w:styleId="HeaderChar">
    <w:name w:val="Header Char"/>
    <w:basedOn w:val="DefaultParagraphFont"/>
    <w:link w:val="Header"/>
    <w:uiPriority w:val="99"/>
    <w:rsid w:val="00FE403D"/>
  </w:style>
  <w:style w:type="paragraph" w:styleId="Footer">
    <w:name w:val="footer"/>
    <w:basedOn w:val="Normal"/>
    <w:link w:val="FooterChar"/>
    <w:uiPriority w:val="99"/>
    <w:unhideWhenUsed/>
    <w:rsid w:val="00FE403D"/>
    <w:pPr>
      <w:tabs>
        <w:tab w:val="center" w:pos="4680"/>
        <w:tab w:val="right" w:pos="9360"/>
      </w:tabs>
    </w:pPr>
  </w:style>
  <w:style w:type="character" w:customStyle="1" w:styleId="FooterChar">
    <w:name w:val="Footer Char"/>
    <w:basedOn w:val="DefaultParagraphFont"/>
    <w:link w:val="Footer"/>
    <w:uiPriority w:val="99"/>
    <w:rsid w:val="00FE4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972032">
      <w:bodyDiv w:val="1"/>
      <w:marLeft w:val="0"/>
      <w:marRight w:val="0"/>
      <w:marTop w:val="0"/>
      <w:marBottom w:val="0"/>
      <w:divBdr>
        <w:top w:val="none" w:sz="0" w:space="0" w:color="auto"/>
        <w:left w:val="none" w:sz="0" w:space="0" w:color="auto"/>
        <w:bottom w:val="none" w:sz="0" w:space="0" w:color="auto"/>
        <w:right w:val="none" w:sz="0" w:space="0" w:color="auto"/>
      </w:divBdr>
      <w:divsChild>
        <w:div w:id="593394564">
          <w:marLeft w:val="0"/>
          <w:marRight w:val="0"/>
          <w:marTop w:val="0"/>
          <w:marBottom w:val="0"/>
          <w:divBdr>
            <w:top w:val="none" w:sz="0" w:space="0" w:color="auto"/>
            <w:left w:val="none" w:sz="0" w:space="0" w:color="auto"/>
            <w:bottom w:val="none" w:sz="0" w:space="0" w:color="auto"/>
            <w:right w:val="none" w:sz="0" w:space="0" w:color="auto"/>
          </w:divBdr>
          <w:divsChild>
            <w:div w:id="521406779">
              <w:marLeft w:val="-300"/>
              <w:marRight w:val="0"/>
              <w:marTop w:val="0"/>
              <w:marBottom w:val="0"/>
              <w:divBdr>
                <w:top w:val="none" w:sz="0" w:space="0" w:color="auto"/>
                <w:left w:val="none" w:sz="0" w:space="0" w:color="auto"/>
                <w:bottom w:val="none" w:sz="0" w:space="0" w:color="auto"/>
                <w:right w:val="none" w:sz="0" w:space="0" w:color="auto"/>
              </w:divBdr>
              <w:divsChild>
                <w:div w:id="1871064855">
                  <w:marLeft w:val="300"/>
                  <w:marRight w:val="0"/>
                  <w:marTop w:val="0"/>
                  <w:marBottom w:val="0"/>
                  <w:divBdr>
                    <w:top w:val="none" w:sz="0" w:space="0" w:color="auto"/>
                    <w:left w:val="none" w:sz="0" w:space="0" w:color="auto"/>
                    <w:bottom w:val="none" w:sz="0" w:space="0" w:color="auto"/>
                    <w:right w:val="none" w:sz="0" w:space="0" w:color="auto"/>
                  </w:divBdr>
                  <w:divsChild>
                    <w:div w:id="1842357744">
                      <w:marLeft w:val="0"/>
                      <w:marRight w:val="0"/>
                      <w:marTop w:val="0"/>
                      <w:marBottom w:val="0"/>
                      <w:divBdr>
                        <w:top w:val="none" w:sz="0" w:space="0" w:color="auto"/>
                        <w:left w:val="none" w:sz="0" w:space="0" w:color="auto"/>
                        <w:bottom w:val="none" w:sz="0" w:space="0" w:color="auto"/>
                        <w:right w:val="none" w:sz="0" w:space="0" w:color="auto"/>
                      </w:divBdr>
                      <w:divsChild>
                        <w:div w:id="1578709125">
                          <w:marLeft w:val="0"/>
                          <w:marRight w:val="0"/>
                          <w:marTop w:val="0"/>
                          <w:marBottom w:val="0"/>
                          <w:divBdr>
                            <w:top w:val="none" w:sz="0" w:space="0" w:color="auto"/>
                            <w:left w:val="none" w:sz="0" w:space="0" w:color="auto"/>
                            <w:bottom w:val="none" w:sz="0" w:space="0" w:color="auto"/>
                            <w:right w:val="none" w:sz="0" w:space="0" w:color="auto"/>
                          </w:divBdr>
                        </w:div>
                        <w:div w:id="10560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sc@dickinso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bs.dickin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EB360-A44B-4D4E-9580-12DB3AFC0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 Bonnie</dc:creator>
  <cp:keywords/>
  <dc:description/>
  <cp:lastModifiedBy>Lehman, Bonnie</cp:lastModifiedBy>
  <cp:revision>1</cp:revision>
  <dcterms:created xsi:type="dcterms:W3CDTF">2020-12-03T14:37:00Z</dcterms:created>
  <dcterms:modified xsi:type="dcterms:W3CDTF">2020-12-03T14:55:00Z</dcterms:modified>
</cp:coreProperties>
</file>